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D0D5" w14:textId="77777777" w:rsidR="0096621E" w:rsidRPr="007C4440" w:rsidRDefault="0096621E" w:rsidP="00CD71D8">
      <w:pPr>
        <w:pStyle w:val="Heading1"/>
        <w:spacing w:before="0" w:after="120"/>
        <w:textAlignment w:val="baseline"/>
        <w:rPr>
          <w:rFonts w:ascii="Georgia" w:hAnsi="Georgia"/>
          <w:i/>
          <w:iCs/>
          <w:sz w:val="48"/>
          <w:szCs w:val="48"/>
        </w:rPr>
      </w:pPr>
      <w:r w:rsidRPr="007C4440">
        <w:rPr>
          <w:rFonts w:ascii="Georgia" w:hAnsi="Georgia"/>
          <w:i/>
          <w:iCs/>
          <w:sz w:val="48"/>
          <w:szCs w:val="48"/>
        </w:rPr>
        <w:t>35 Years After Addressing Congress, James Hansen Has More Climate Warnings</w:t>
      </w:r>
    </w:p>
    <w:p w14:paraId="37F768A0" w14:textId="77777777" w:rsidR="0096621E" w:rsidRPr="00CD71D8" w:rsidRDefault="0096621E" w:rsidP="00CD71D8">
      <w:pPr>
        <w:pStyle w:val="css-1n0orw4"/>
        <w:spacing w:before="0" w:beforeAutospacing="0" w:after="120" w:afterAutospacing="0"/>
        <w:textAlignment w:val="baseline"/>
        <w:rPr>
          <w:rFonts w:ascii="Georgia" w:hAnsi="Georgia"/>
          <w:i/>
          <w:iCs/>
          <w:sz w:val="32"/>
          <w:szCs w:val="32"/>
        </w:rPr>
      </w:pPr>
      <w:r w:rsidRPr="00CD71D8">
        <w:rPr>
          <w:rFonts w:ascii="Georgia" w:hAnsi="Georgia"/>
          <w:i/>
          <w:iCs/>
          <w:sz w:val="32"/>
          <w:szCs w:val="32"/>
        </w:rPr>
        <w:t>The former NASA scientist James Hansen says in a new paper that global temperatures will pass a major milestone this decade, faster than other estimates predict.</w:t>
      </w:r>
    </w:p>
    <w:p w14:paraId="612C7365" w14:textId="5CEFE52A" w:rsidR="0096621E" w:rsidRDefault="0096621E" w:rsidP="00CD71D8">
      <w:pPr>
        <w:spacing w:after="120"/>
        <w:textAlignment w:val="baseline"/>
        <w:rPr>
          <w:rFonts w:ascii="inherit" w:hAnsi="inherit"/>
        </w:rPr>
      </w:pPr>
      <w:r>
        <w:rPr>
          <w:rFonts w:ascii="inherit" w:hAnsi="inherit"/>
        </w:rPr>
        <w:fldChar w:fldCharType="begin"/>
      </w:r>
      <w:r>
        <w:rPr>
          <w:rFonts w:ascii="inherit" w:hAnsi="inherit"/>
        </w:rPr>
        <w:instrText xml:space="preserve"> INCLUDEPICTURE "https://static01.nyt.com/images/2023/11/02/climate/02cli-hansen/02cli-hansen-articleLarge.jpg?quality=75&amp;auto=webp&amp;disable=upscale" \* MERGEFORMATINET </w:instrText>
      </w:r>
      <w:r>
        <w:rPr>
          <w:rFonts w:ascii="inherit" w:hAnsi="inherit"/>
        </w:rPr>
        <w:fldChar w:fldCharType="separate"/>
      </w:r>
      <w:r>
        <w:rPr>
          <w:rFonts w:ascii="inherit" w:hAnsi="inherit"/>
          <w:noProof/>
        </w:rPr>
        <w:drawing>
          <wp:inline distT="0" distB="0" distL="0" distR="0" wp14:anchorId="4AFAC622" wp14:editId="123B6AE2">
            <wp:extent cx="5943600" cy="3960495"/>
            <wp:effectExtent l="0" t="0" r="0" b="1905"/>
            <wp:docPr id="739085873" name="Picture 11" descr="James Hansen holds a spherical model. He is wearing a black button down shirt and a microphone earpie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mes Hansen holds a spherical model. He is wearing a black button down shirt and a microphone earpiec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0495"/>
                    </a:xfrm>
                    <a:prstGeom prst="rect">
                      <a:avLst/>
                    </a:prstGeom>
                    <a:noFill/>
                    <a:ln>
                      <a:noFill/>
                    </a:ln>
                  </pic:spPr>
                </pic:pic>
              </a:graphicData>
            </a:graphic>
          </wp:inline>
        </w:drawing>
      </w:r>
      <w:r>
        <w:rPr>
          <w:rFonts w:ascii="inherit" w:hAnsi="inherit"/>
        </w:rPr>
        <w:fldChar w:fldCharType="end"/>
      </w:r>
      <w:r w:rsidR="007C4440">
        <w:rPr>
          <w:rFonts w:ascii="inherit" w:hAnsi="inherit"/>
        </w:rPr>
        <w:br/>
      </w:r>
      <w:r>
        <w:rPr>
          <w:rStyle w:val="css-jevhma"/>
          <w:rFonts w:ascii="Georgia" w:hAnsi="Georgia"/>
          <w:bdr w:val="none" w:sz="0" w:space="0" w:color="auto" w:frame="1"/>
        </w:rPr>
        <w:t xml:space="preserve">James Hansen in 2017. “The </w:t>
      </w:r>
      <w:proofErr w:type="gramStart"/>
      <w:r>
        <w:rPr>
          <w:rStyle w:val="css-jevhma"/>
          <w:rFonts w:ascii="Georgia" w:hAnsi="Georgia"/>
          <w:bdr w:val="none" w:sz="0" w:space="0" w:color="auto" w:frame="1"/>
        </w:rPr>
        <w:t>1.5 degree</w:t>
      </w:r>
      <w:proofErr w:type="gramEnd"/>
      <w:r>
        <w:rPr>
          <w:rStyle w:val="css-jevhma"/>
          <w:rFonts w:ascii="Georgia" w:hAnsi="Georgia"/>
          <w:bdr w:val="none" w:sz="0" w:space="0" w:color="auto" w:frame="1"/>
        </w:rPr>
        <w:t xml:space="preserve"> limit is deader than a doornail,” he said recently.</w:t>
      </w:r>
      <w:r w:rsidR="007C4440">
        <w:rPr>
          <w:rStyle w:val="css-jevhma"/>
          <w:rFonts w:ascii="Georgia" w:hAnsi="Georgia"/>
          <w:bdr w:val="none" w:sz="0" w:space="0" w:color="auto" w:frame="1"/>
        </w:rPr>
        <w:t xml:space="preserve"> </w:t>
      </w:r>
      <w:r>
        <w:rPr>
          <w:rStyle w:val="css-1ly73wi"/>
          <w:rFonts w:ascii="inherit" w:hAnsi="inherit"/>
          <w:spacing w:val="2"/>
          <w:bdr w:val="none" w:sz="0" w:space="0" w:color="auto" w:frame="1"/>
        </w:rPr>
        <w:t>Credit...</w:t>
      </w:r>
      <w:r>
        <w:rPr>
          <w:rStyle w:val="css-1u46b97"/>
          <w:rFonts w:ascii="inherit" w:hAnsi="inherit"/>
          <w:spacing w:val="2"/>
          <w:bdr w:val="none" w:sz="0" w:space="0" w:color="auto" w:frame="1"/>
        </w:rPr>
        <w:t>Brian Snyder/Reuters</w:t>
      </w:r>
    </w:p>
    <w:p w14:paraId="3E223E1A" w14:textId="69C05DC4" w:rsidR="0096621E" w:rsidRDefault="0096621E" w:rsidP="00CD71D8">
      <w:pPr>
        <w:spacing w:after="120"/>
        <w:textAlignment w:val="baseline"/>
        <w:rPr>
          <w:rFonts w:ascii="inherit" w:hAnsi="inherit"/>
        </w:rPr>
      </w:pPr>
      <w:r>
        <w:rPr>
          <w:rFonts w:ascii="inherit" w:hAnsi="inherit"/>
        </w:rPr>
        <w:fldChar w:fldCharType="begin"/>
      </w:r>
      <w:r>
        <w:rPr>
          <w:rFonts w:ascii="inherit" w:hAnsi="inherit"/>
        </w:rPr>
        <w:instrText xml:space="preserve"> INCLUDEPICTURE "/Users/gleddy/Library/Group Containers/UBF8T346G9.ms/WebArchiveCopyPasteTempFiles/com.microsoft.Word/author-delger-erdenesanaa-thumbLarge.png" \* MERGEFORMATINET </w:instrText>
      </w:r>
      <w:r>
        <w:rPr>
          <w:rFonts w:ascii="inherit" w:hAnsi="inherit"/>
        </w:rPr>
        <w:fldChar w:fldCharType="separate"/>
      </w:r>
      <w:r>
        <w:rPr>
          <w:rFonts w:ascii="inherit" w:hAnsi="inherit"/>
          <w:noProof/>
        </w:rPr>
        <w:drawing>
          <wp:inline distT="0" distB="0" distL="0" distR="0" wp14:anchorId="55FD7BF7" wp14:editId="6DB7937C">
            <wp:extent cx="505393" cy="505393"/>
            <wp:effectExtent l="0" t="0" r="3175" b="3175"/>
            <wp:docPr id="1390572695" name="Picture 9" descr="Delger Erdenesan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ger Erdenesana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424" cy="520424"/>
                    </a:xfrm>
                    <a:prstGeom prst="rect">
                      <a:avLst/>
                    </a:prstGeom>
                    <a:noFill/>
                    <a:ln>
                      <a:noFill/>
                    </a:ln>
                  </pic:spPr>
                </pic:pic>
              </a:graphicData>
            </a:graphic>
          </wp:inline>
        </w:drawing>
      </w:r>
      <w:r>
        <w:rPr>
          <w:rFonts w:ascii="inherit" w:hAnsi="inherit"/>
        </w:rPr>
        <w:fldChar w:fldCharType="end"/>
      </w:r>
      <w:r w:rsidR="007C4440">
        <w:rPr>
          <w:rFonts w:ascii="inherit" w:hAnsi="inherit"/>
        </w:rPr>
        <w:t xml:space="preserve"> </w:t>
      </w:r>
      <w:r>
        <w:rPr>
          <w:rStyle w:val="byline-prefix"/>
          <w:rFonts w:ascii="inherit" w:hAnsi="inherit"/>
          <w:b/>
          <w:bCs/>
          <w:bdr w:val="none" w:sz="0" w:space="0" w:color="auto" w:frame="1"/>
        </w:rPr>
        <w:t>By</w:t>
      </w:r>
      <w:r>
        <w:rPr>
          <w:rStyle w:val="apple-converted-space"/>
          <w:rFonts w:ascii="inherit" w:hAnsi="inherit"/>
          <w:b/>
          <w:bCs/>
          <w:bdr w:val="none" w:sz="0" w:space="0" w:color="auto" w:frame="1"/>
        </w:rPr>
        <w:t> </w:t>
      </w:r>
      <w:proofErr w:type="spellStart"/>
      <w:r>
        <w:rPr>
          <w:rStyle w:val="css-1baulvz"/>
          <w:rFonts w:ascii="inherit" w:hAnsi="inherit"/>
          <w:b/>
          <w:bCs/>
          <w:bdr w:val="none" w:sz="0" w:space="0" w:color="auto" w:frame="1"/>
        </w:rPr>
        <w:t>Delger</w:t>
      </w:r>
      <w:proofErr w:type="spellEnd"/>
      <w:r>
        <w:rPr>
          <w:rStyle w:val="css-1baulvz"/>
          <w:rFonts w:ascii="inherit" w:hAnsi="inherit"/>
          <w:b/>
          <w:bCs/>
          <w:bdr w:val="none" w:sz="0" w:space="0" w:color="auto" w:frame="1"/>
        </w:rPr>
        <w:t xml:space="preserve"> </w:t>
      </w:r>
      <w:proofErr w:type="spellStart"/>
      <w:r>
        <w:rPr>
          <w:rStyle w:val="css-1baulvz"/>
          <w:rFonts w:ascii="inherit" w:hAnsi="inherit"/>
          <w:b/>
          <w:bCs/>
          <w:bdr w:val="none" w:sz="0" w:space="0" w:color="auto" w:frame="1"/>
        </w:rPr>
        <w:t>Erdenesanaa</w:t>
      </w:r>
      <w:proofErr w:type="spellEnd"/>
      <w:r w:rsidR="007C4440">
        <w:rPr>
          <w:rStyle w:val="css-1baulvz"/>
          <w:rFonts w:ascii="inherit" w:hAnsi="inherit"/>
          <w:b/>
          <w:bCs/>
          <w:bdr w:val="none" w:sz="0" w:space="0" w:color="auto" w:frame="1"/>
        </w:rPr>
        <w:t xml:space="preserve">, </w:t>
      </w:r>
      <w:r>
        <w:rPr>
          <w:rStyle w:val="css-1sbuyqj"/>
          <w:rFonts w:ascii="inherit" w:hAnsi="inherit"/>
          <w:bdr w:val="none" w:sz="0" w:space="0" w:color="auto" w:frame="1"/>
        </w:rPr>
        <w:t>Published</w:t>
      </w:r>
      <w:r>
        <w:rPr>
          <w:rStyle w:val="apple-converted-space"/>
          <w:rFonts w:ascii="inherit" w:hAnsi="inherit"/>
          <w:bdr w:val="none" w:sz="0" w:space="0" w:color="auto" w:frame="1"/>
        </w:rPr>
        <w:t> </w:t>
      </w:r>
      <w:r>
        <w:rPr>
          <w:rStyle w:val="css-1sbuyqj"/>
          <w:rFonts w:ascii="inherit" w:hAnsi="inherit"/>
          <w:bdr w:val="none" w:sz="0" w:space="0" w:color="auto" w:frame="1"/>
        </w:rPr>
        <w:t>Nov. 2, 2023</w:t>
      </w:r>
      <w:r>
        <w:rPr>
          <w:rStyle w:val="css-233int"/>
          <w:rFonts w:ascii="inherit" w:hAnsi="inherit"/>
          <w:bdr w:val="none" w:sz="0" w:space="0" w:color="auto" w:frame="1"/>
        </w:rPr>
        <w:t>Updated</w:t>
      </w:r>
      <w:r>
        <w:rPr>
          <w:rStyle w:val="apple-converted-space"/>
          <w:rFonts w:ascii="inherit" w:hAnsi="inherit"/>
          <w:bdr w:val="none" w:sz="0" w:space="0" w:color="auto" w:frame="1"/>
        </w:rPr>
        <w:t> </w:t>
      </w:r>
      <w:r>
        <w:rPr>
          <w:rStyle w:val="css-233int"/>
          <w:rFonts w:ascii="inherit" w:hAnsi="inherit"/>
          <w:bdr w:val="none" w:sz="0" w:space="0" w:color="auto" w:frame="1"/>
        </w:rPr>
        <w:t>Nov. 3, 2023</w:t>
      </w:r>
    </w:p>
    <w:p w14:paraId="73941FF7" w14:textId="77777777" w:rsidR="00CD71D8" w:rsidRDefault="00CD71D8" w:rsidP="00CD71D8">
      <w:pPr>
        <w:pStyle w:val="css-at9mc1"/>
        <w:spacing w:before="0" w:beforeAutospacing="0" w:after="120" w:afterAutospacing="0"/>
        <w:textAlignment w:val="baseline"/>
        <w:rPr>
          <w:rFonts w:ascii="Georgia" w:hAnsi="Georgia"/>
        </w:rPr>
        <w:sectPr w:rsidR="00CD71D8" w:rsidSect="00CD71D8">
          <w:headerReference w:type="default" r:id="rId9"/>
          <w:footerReference w:type="default" r:id="rId10"/>
          <w:pgSz w:w="12240" w:h="15840"/>
          <w:pgMar w:top="1440" w:right="1080" w:bottom="1440" w:left="1080" w:header="720" w:footer="720" w:gutter="0"/>
          <w:cols w:space="720"/>
          <w:docGrid w:linePitch="360"/>
        </w:sectPr>
      </w:pPr>
    </w:p>
    <w:p w14:paraId="42B53EE1" w14:textId="77777777" w:rsidR="0096621E" w:rsidRDefault="0096621E" w:rsidP="00CD71D8">
      <w:pPr>
        <w:pStyle w:val="css-at9mc1"/>
        <w:spacing w:before="0" w:beforeAutospacing="0" w:after="120" w:afterAutospacing="0"/>
        <w:jc w:val="both"/>
        <w:textAlignment w:val="baseline"/>
        <w:rPr>
          <w:rFonts w:ascii="Georgia" w:hAnsi="Georgia"/>
        </w:rPr>
      </w:pPr>
      <w:r>
        <w:rPr>
          <w:rFonts w:ascii="Georgia" w:hAnsi="Georgia"/>
        </w:rPr>
        <w:t>Global warming may be happening more quickly than previously thought, according to a new study by a group of researchers including former NASA scientist James Hansen, whose</w:t>
      </w:r>
      <w:r>
        <w:rPr>
          <w:rStyle w:val="apple-converted-space"/>
          <w:rFonts w:ascii="Georgia" w:hAnsi="Georgia"/>
        </w:rPr>
        <w:t> </w:t>
      </w:r>
      <w:hyperlink r:id="rId11" w:history="1">
        <w:r>
          <w:rPr>
            <w:rStyle w:val="Hyperlink"/>
            <w:rFonts w:ascii="inherit" w:hAnsi="inherit"/>
            <w:bdr w:val="none" w:sz="0" w:space="0" w:color="auto" w:frame="1"/>
          </w:rPr>
          <w:t>testimony before Congress 35 years ago</w:t>
        </w:r>
      </w:hyperlink>
      <w:r>
        <w:rPr>
          <w:rStyle w:val="apple-converted-space"/>
          <w:rFonts w:ascii="Georgia" w:hAnsi="Georgia"/>
        </w:rPr>
        <w:t> </w:t>
      </w:r>
      <w:r>
        <w:rPr>
          <w:rFonts w:ascii="Georgia" w:hAnsi="Georgia"/>
        </w:rPr>
        <w:t>helped raise broad awareness of climate change.</w:t>
      </w:r>
    </w:p>
    <w:p w14:paraId="3E3A0E49" w14:textId="77777777" w:rsidR="0096621E" w:rsidRDefault="0096621E" w:rsidP="00CD71D8">
      <w:pPr>
        <w:pStyle w:val="css-at9mc1"/>
        <w:spacing w:before="0" w:beforeAutospacing="0" w:after="120" w:afterAutospacing="0"/>
        <w:jc w:val="both"/>
        <w:textAlignment w:val="baseline"/>
        <w:rPr>
          <w:rFonts w:ascii="Georgia" w:hAnsi="Georgia"/>
        </w:rPr>
      </w:pPr>
      <w:r>
        <w:rPr>
          <w:rFonts w:ascii="Georgia" w:hAnsi="Georgia"/>
        </w:rPr>
        <w:t>The study warns that the planet could exceed 1.5 degrees Celsius, or 2.7 degrees Fahrenheit, of warming</w:t>
      </w:r>
      <w:r>
        <w:rPr>
          <w:rStyle w:val="apple-converted-space"/>
          <w:rFonts w:ascii="Georgia" w:hAnsi="Georgia"/>
        </w:rPr>
        <w:t> </w:t>
      </w:r>
      <w:hyperlink r:id="rId12" w:tgtFrame="_blank" w:history="1">
        <w:r>
          <w:rPr>
            <w:rStyle w:val="Hyperlink"/>
            <w:rFonts w:ascii="inherit" w:hAnsi="inherit"/>
            <w:bdr w:val="none" w:sz="0" w:space="0" w:color="auto" w:frame="1"/>
          </w:rPr>
          <w:t>this decade</w:t>
        </w:r>
      </w:hyperlink>
      <w:r>
        <w:rPr>
          <w:rFonts w:ascii="Georgia" w:hAnsi="Georgia"/>
        </w:rPr>
        <w:t xml:space="preserve">, compared with the average temperature in preindustrial days, and that the world will warm by 2 degrees Celsius by 2050. When countries signed the landmark Paris Agreement in 2015 to collectively fight </w:t>
      </w:r>
      <w:r>
        <w:rPr>
          <w:rFonts w:ascii="Georgia" w:hAnsi="Georgia"/>
        </w:rPr>
        <w:lastRenderedPageBreak/>
        <w:t>climate change, they agreed to try and limit global warming to “well below” 2 degrees Celsius and aim for 1.5 degrees.</w:t>
      </w:r>
    </w:p>
    <w:p w14:paraId="5442EA79" w14:textId="77777777" w:rsidR="0096621E" w:rsidRDefault="0096621E" w:rsidP="00CD71D8">
      <w:pPr>
        <w:pStyle w:val="css-at9mc1"/>
        <w:spacing w:before="0" w:beforeAutospacing="0" w:after="120" w:afterAutospacing="0"/>
        <w:jc w:val="both"/>
        <w:textAlignment w:val="baseline"/>
        <w:rPr>
          <w:rFonts w:ascii="Georgia" w:hAnsi="Georgia"/>
        </w:rPr>
      </w:pPr>
      <w:r>
        <w:rPr>
          <w:rFonts w:ascii="Georgia" w:hAnsi="Georgia"/>
        </w:rPr>
        <w:t xml:space="preserve">“The </w:t>
      </w:r>
      <w:proofErr w:type="gramStart"/>
      <w:r>
        <w:rPr>
          <w:rFonts w:ascii="Georgia" w:hAnsi="Georgia"/>
        </w:rPr>
        <w:t>1.5 degree</w:t>
      </w:r>
      <w:proofErr w:type="gramEnd"/>
      <w:r>
        <w:rPr>
          <w:rFonts w:ascii="Georgia" w:hAnsi="Georgia"/>
        </w:rPr>
        <w:t xml:space="preserve"> limit is deader than a doornail,” said Dr. Hansen, now the director of the Climate Science, Awareness and Solutions Program at Columbia University, during a news conference on Thursday. The 2 degrees goal could still be met, he said, but only with concerted action to stop using fossil fuels and at a pace far quicker than current plans.</w:t>
      </w:r>
    </w:p>
    <w:p w14:paraId="262A09A3" w14:textId="77777777" w:rsidR="0096621E" w:rsidRDefault="0096621E" w:rsidP="00CD71D8">
      <w:pPr>
        <w:pStyle w:val="css-at9mc1"/>
        <w:spacing w:before="0" w:beforeAutospacing="0" w:after="120" w:afterAutospacing="0"/>
        <w:jc w:val="both"/>
        <w:textAlignment w:val="baseline"/>
        <w:rPr>
          <w:rFonts w:ascii="Georgia" w:hAnsi="Georgia"/>
        </w:rPr>
      </w:pPr>
      <w:r>
        <w:rPr>
          <w:rFonts w:ascii="Georgia" w:hAnsi="Georgia"/>
        </w:rPr>
        <w:t>The world has warmed by about 1.2 degrees Celsius so far and is already experiencing worsening heat waves, wildfires, storms, biodiversity loss and other consequences of climate change. Past the Paris Agreement temperature goals, which reflect the results of international diplomacy rather than exact scientific benchmarks, the effects will get significantly worse and veer into territory with greater extremes and unknowns.</w:t>
      </w:r>
    </w:p>
    <w:p w14:paraId="2B8410A0" w14:textId="77777777" w:rsidR="0096621E" w:rsidRDefault="0096621E" w:rsidP="00CD71D8">
      <w:pPr>
        <w:pStyle w:val="css-at9mc1"/>
        <w:spacing w:before="0" w:beforeAutospacing="0" w:after="120" w:afterAutospacing="0"/>
        <w:jc w:val="both"/>
        <w:textAlignment w:val="baseline"/>
        <w:rPr>
          <w:rFonts w:ascii="Georgia" w:hAnsi="Georgia"/>
        </w:rPr>
      </w:pPr>
      <w:r>
        <w:rPr>
          <w:rFonts w:ascii="Georgia" w:hAnsi="Georgia"/>
        </w:rPr>
        <w:t>Experts generally don’t quibble over the finding that the planet will soon pass 1.5 degrees of warming. A</w:t>
      </w:r>
      <w:r>
        <w:rPr>
          <w:rStyle w:val="apple-converted-space"/>
          <w:rFonts w:ascii="Georgia" w:hAnsi="Georgia"/>
        </w:rPr>
        <w:t> </w:t>
      </w:r>
      <w:hyperlink r:id="rId13" w:history="1">
        <w:r>
          <w:rPr>
            <w:rStyle w:val="Hyperlink"/>
            <w:rFonts w:ascii="inherit" w:hAnsi="inherit"/>
            <w:bdr w:val="none" w:sz="0" w:space="0" w:color="auto" w:frame="1"/>
          </w:rPr>
          <w:t>separate study published on Monday</w:t>
        </w:r>
      </w:hyperlink>
      <w:r>
        <w:rPr>
          <w:rStyle w:val="apple-converted-space"/>
          <w:rFonts w:ascii="Georgia" w:hAnsi="Georgia"/>
        </w:rPr>
        <w:t> </w:t>
      </w:r>
      <w:r>
        <w:rPr>
          <w:rFonts w:ascii="Georgia" w:hAnsi="Georgia"/>
        </w:rPr>
        <w:t>by British and Austrian scientists similarly found that, at our current rate of burning fossil fuels, the world would be committed to passing 1.5 degrees of warming within six years.</w:t>
      </w:r>
    </w:p>
    <w:p w14:paraId="04630616" w14:textId="165B801A" w:rsidR="0096621E" w:rsidRPr="00CD71D8" w:rsidRDefault="0096621E" w:rsidP="00CD71D8">
      <w:pPr>
        <w:pStyle w:val="Heading2"/>
        <w:pBdr>
          <w:top w:val="single" w:sz="4" w:space="1" w:color="auto"/>
          <w:left w:val="single" w:sz="4" w:space="4" w:color="auto"/>
          <w:bottom w:val="single" w:sz="4" w:space="1" w:color="auto"/>
          <w:right w:val="single" w:sz="4" w:space="4" w:color="auto"/>
        </w:pBdr>
        <w:spacing w:before="0" w:beforeAutospacing="0" w:after="120" w:afterAutospacing="0"/>
        <w:textAlignment w:val="baseline"/>
        <w:rPr>
          <w:rFonts w:ascii="inherit" w:hAnsi="inherit"/>
          <w:sz w:val="34"/>
          <w:szCs w:val="32"/>
        </w:rPr>
      </w:pPr>
      <w:r w:rsidRPr="00CD71D8">
        <w:rPr>
          <w:rFonts w:ascii="inherit" w:hAnsi="inherit"/>
          <w:sz w:val="34"/>
          <w:szCs w:val="32"/>
        </w:rPr>
        <w:t>Latest News on Climate Change and the Environment</w:t>
      </w:r>
    </w:p>
    <w:p w14:paraId="65ED2992" w14:textId="77777777" w:rsidR="0096621E" w:rsidRPr="00CD71D8" w:rsidRDefault="0096621E" w:rsidP="00CD71D8">
      <w:pPr>
        <w:pStyle w:val="css-1t83a55"/>
        <w:pBdr>
          <w:top w:val="single" w:sz="4" w:space="1" w:color="auto"/>
          <w:left w:val="single" w:sz="4" w:space="4" w:color="auto"/>
          <w:bottom w:val="single" w:sz="4" w:space="1" w:color="auto"/>
          <w:right w:val="single" w:sz="4" w:space="4" w:color="auto"/>
        </w:pBdr>
        <w:spacing w:before="0" w:beforeAutospacing="0" w:after="120" w:afterAutospacing="0"/>
        <w:jc w:val="both"/>
        <w:textAlignment w:val="baseline"/>
        <w:rPr>
          <w:rFonts w:ascii="inherit" w:hAnsi="inherit"/>
          <w:sz w:val="22"/>
          <w:szCs w:val="22"/>
        </w:rPr>
      </w:pPr>
      <w:r w:rsidRPr="00CD71D8">
        <w:rPr>
          <w:rStyle w:val="Strong"/>
          <w:rFonts w:ascii="inherit" w:hAnsi="inherit"/>
          <w:sz w:val="22"/>
          <w:szCs w:val="22"/>
          <w:bdr w:val="none" w:sz="0" w:space="0" w:color="auto" w:frame="1"/>
        </w:rPr>
        <w:t>Dire warnings.</w:t>
      </w:r>
      <w:r w:rsidRPr="00CD71D8">
        <w:rPr>
          <w:rStyle w:val="apple-converted-space"/>
          <w:rFonts w:ascii="inherit" w:hAnsi="inherit"/>
          <w:b/>
          <w:bCs/>
          <w:sz w:val="22"/>
          <w:szCs w:val="22"/>
          <w:bdr w:val="none" w:sz="0" w:space="0" w:color="auto" w:frame="1"/>
        </w:rPr>
        <w:t> </w:t>
      </w:r>
      <w:r w:rsidRPr="00CD71D8">
        <w:rPr>
          <w:rFonts w:ascii="inherit" w:hAnsi="inherit"/>
          <w:sz w:val="22"/>
          <w:szCs w:val="22"/>
          <w:bdr w:val="none" w:sz="0" w:space="0" w:color="auto" w:frame="1"/>
        </w:rPr>
        <w:t>Global warming may be happening more quickly than previously thought, according to a</w:t>
      </w:r>
      <w:r w:rsidRPr="00CD71D8">
        <w:rPr>
          <w:rStyle w:val="apple-converted-space"/>
          <w:rFonts w:ascii="inherit" w:hAnsi="inherit"/>
          <w:sz w:val="22"/>
          <w:szCs w:val="22"/>
          <w:bdr w:val="none" w:sz="0" w:space="0" w:color="auto" w:frame="1"/>
        </w:rPr>
        <w:t> </w:t>
      </w:r>
      <w:hyperlink r:id="rId14" w:history="1">
        <w:r w:rsidRPr="00CD71D8">
          <w:rPr>
            <w:rStyle w:val="Hyperlink"/>
            <w:rFonts w:ascii="inherit" w:hAnsi="inherit"/>
            <w:sz w:val="22"/>
            <w:szCs w:val="22"/>
            <w:bdr w:val="none" w:sz="0" w:space="0" w:color="auto" w:frame="1"/>
          </w:rPr>
          <w:t>new study by a group of researchers</w:t>
        </w:r>
      </w:hyperlink>
      <w:r w:rsidRPr="00CD71D8">
        <w:rPr>
          <w:rFonts w:ascii="inherit" w:hAnsi="inherit"/>
          <w:sz w:val="22"/>
          <w:szCs w:val="22"/>
          <w:bdr w:val="none" w:sz="0" w:space="0" w:color="auto" w:frame="1"/>
        </w:rPr>
        <w:t> including former NASA scientist James Hansen, whose testimony before Congress 35 years ago helped raise broad awareness of climate change.</w:t>
      </w:r>
    </w:p>
    <w:p w14:paraId="5660ACFD" w14:textId="77777777" w:rsidR="0096621E" w:rsidRPr="00CD71D8" w:rsidRDefault="0096621E" w:rsidP="00CD71D8">
      <w:pPr>
        <w:pStyle w:val="css-1t83a55"/>
        <w:pBdr>
          <w:top w:val="single" w:sz="4" w:space="1" w:color="auto"/>
          <w:left w:val="single" w:sz="4" w:space="4" w:color="auto"/>
          <w:bottom w:val="single" w:sz="4" w:space="1" w:color="auto"/>
          <w:right w:val="single" w:sz="4" w:space="4" w:color="auto"/>
        </w:pBdr>
        <w:spacing w:before="0" w:beforeAutospacing="0" w:after="120" w:afterAutospacing="0"/>
        <w:jc w:val="both"/>
        <w:textAlignment w:val="baseline"/>
        <w:rPr>
          <w:rFonts w:ascii="inherit" w:hAnsi="inherit"/>
          <w:sz w:val="22"/>
          <w:szCs w:val="22"/>
        </w:rPr>
      </w:pPr>
      <w:r w:rsidRPr="00CD71D8">
        <w:rPr>
          <w:rStyle w:val="Strong"/>
          <w:rFonts w:ascii="inherit" w:hAnsi="inherit"/>
          <w:sz w:val="22"/>
          <w:szCs w:val="22"/>
          <w:bdr w:val="none" w:sz="0" w:space="0" w:color="auto" w:frame="1"/>
        </w:rPr>
        <w:t>Aid for climate shocks.</w:t>
      </w:r>
      <w:r w:rsidRPr="00CD71D8">
        <w:rPr>
          <w:rStyle w:val="apple-converted-space"/>
          <w:rFonts w:ascii="inherit" w:hAnsi="inherit"/>
          <w:b/>
          <w:bCs/>
          <w:sz w:val="22"/>
          <w:szCs w:val="22"/>
          <w:bdr w:val="none" w:sz="0" w:space="0" w:color="auto" w:frame="1"/>
        </w:rPr>
        <w:t> </w:t>
      </w:r>
      <w:r w:rsidRPr="00CD71D8">
        <w:rPr>
          <w:rFonts w:ascii="inherit" w:hAnsi="inherit"/>
          <w:sz w:val="22"/>
          <w:szCs w:val="22"/>
          <w:bdr w:val="none" w:sz="0" w:space="0" w:color="auto" w:frame="1"/>
        </w:rPr>
        <w:t xml:space="preserve">Wealthy countries have decreased the amount of money they commit for helping developing countries cope with the effects </w:t>
      </w:r>
      <w:r w:rsidRPr="00CD71D8">
        <w:rPr>
          <w:rFonts w:ascii="inherit" w:hAnsi="inherit"/>
          <w:sz w:val="22"/>
          <w:szCs w:val="22"/>
          <w:bdr w:val="none" w:sz="0" w:space="0" w:color="auto" w:frame="1"/>
        </w:rPr>
        <w:t>of climate change, even as the need for that spending has grown,</w:t>
      </w:r>
      <w:r w:rsidRPr="00CD71D8">
        <w:rPr>
          <w:rStyle w:val="apple-converted-space"/>
          <w:rFonts w:ascii="inherit" w:hAnsi="inherit"/>
          <w:sz w:val="22"/>
          <w:szCs w:val="22"/>
          <w:bdr w:val="none" w:sz="0" w:space="0" w:color="auto" w:frame="1"/>
        </w:rPr>
        <w:t> </w:t>
      </w:r>
      <w:hyperlink r:id="rId15" w:history="1">
        <w:r w:rsidRPr="00CD71D8">
          <w:rPr>
            <w:rStyle w:val="Hyperlink"/>
            <w:rFonts w:ascii="inherit" w:hAnsi="inherit"/>
            <w:sz w:val="22"/>
            <w:szCs w:val="22"/>
            <w:bdr w:val="none" w:sz="0" w:space="0" w:color="auto" w:frame="1"/>
          </w:rPr>
          <w:t>the U.N. said in a report</w:t>
        </w:r>
      </w:hyperlink>
      <w:r w:rsidRPr="00CD71D8">
        <w:rPr>
          <w:rFonts w:ascii="inherit" w:hAnsi="inherit"/>
          <w:sz w:val="22"/>
          <w:szCs w:val="22"/>
          <w:bdr w:val="none" w:sz="0" w:space="0" w:color="auto" w:frame="1"/>
        </w:rPr>
        <w:t>. Aid for climate adaptation fell to $21 billion in 2021, the latest year for which comprehensive data is available, a drop of 15% from 2020.</w:t>
      </w:r>
    </w:p>
    <w:p w14:paraId="55D955C7" w14:textId="77777777" w:rsidR="0096621E" w:rsidRPr="00CD71D8" w:rsidRDefault="0096621E" w:rsidP="00CD71D8">
      <w:pPr>
        <w:pStyle w:val="css-1t83a55"/>
        <w:pBdr>
          <w:top w:val="single" w:sz="4" w:space="1" w:color="auto"/>
          <w:left w:val="single" w:sz="4" w:space="4" w:color="auto"/>
          <w:bottom w:val="single" w:sz="4" w:space="1" w:color="auto"/>
          <w:right w:val="single" w:sz="4" w:space="4" w:color="auto"/>
        </w:pBdr>
        <w:spacing w:before="0" w:beforeAutospacing="0" w:after="120" w:afterAutospacing="0"/>
        <w:jc w:val="both"/>
        <w:textAlignment w:val="baseline"/>
        <w:rPr>
          <w:rFonts w:ascii="inherit" w:hAnsi="inherit"/>
          <w:sz w:val="22"/>
          <w:szCs w:val="22"/>
        </w:rPr>
      </w:pPr>
      <w:r w:rsidRPr="00CD71D8">
        <w:rPr>
          <w:rStyle w:val="Strong"/>
          <w:rFonts w:ascii="inherit" w:hAnsi="inherit"/>
          <w:sz w:val="22"/>
          <w:szCs w:val="22"/>
          <w:bdr w:val="none" w:sz="0" w:space="0" w:color="auto" w:frame="1"/>
        </w:rPr>
        <w:t>A peak in fossil fuel use?</w:t>
      </w:r>
      <w:r w:rsidRPr="00CD71D8">
        <w:rPr>
          <w:rStyle w:val="apple-converted-space"/>
          <w:rFonts w:ascii="inherit" w:hAnsi="inherit"/>
          <w:b/>
          <w:bCs/>
          <w:sz w:val="22"/>
          <w:szCs w:val="22"/>
          <w:bdr w:val="none" w:sz="0" w:space="0" w:color="auto" w:frame="1"/>
        </w:rPr>
        <w:t> </w:t>
      </w:r>
      <w:r w:rsidRPr="00CD71D8">
        <w:rPr>
          <w:rFonts w:ascii="inherit" w:hAnsi="inherit"/>
          <w:sz w:val="22"/>
          <w:szCs w:val="22"/>
          <w:bdr w:val="none" w:sz="0" w:space="0" w:color="auto" w:frame="1"/>
        </w:rPr>
        <w:t>For more than a century, the world’s appetite for fossil fuels has been expanding relentlessly. But the International Energy Agency now</w:t>
      </w:r>
      <w:r w:rsidRPr="00CD71D8">
        <w:rPr>
          <w:rStyle w:val="apple-converted-space"/>
          <w:rFonts w:ascii="inherit" w:hAnsi="inherit"/>
          <w:sz w:val="22"/>
          <w:szCs w:val="22"/>
          <w:bdr w:val="none" w:sz="0" w:space="0" w:color="auto" w:frame="1"/>
        </w:rPr>
        <w:t> </w:t>
      </w:r>
      <w:hyperlink r:id="rId16" w:history="1">
        <w:r w:rsidRPr="00CD71D8">
          <w:rPr>
            <w:rStyle w:val="Hyperlink"/>
            <w:rFonts w:ascii="inherit" w:hAnsi="inherit"/>
            <w:sz w:val="22"/>
            <w:szCs w:val="22"/>
            <w:bdr w:val="none" w:sz="0" w:space="0" w:color="auto" w:frame="1"/>
          </w:rPr>
          <w:t>predicts that global demand for oil, natural gas and coal will peak by 2030</w:t>
        </w:r>
      </w:hyperlink>
      <w:r w:rsidRPr="00CD71D8">
        <w:rPr>
          <w:rFonts w:ascii="inherit" w:hAnsi="inherit"/>
          <w:sz w:val="22"/>
          <w:szCs w:val="22"/>
          <w:bdr w:val="none" w:sz="0" w:space="0" w:color="auto" w:frame="1"/>
        </w:rPr>
        <w:t>, partly driven by policies that countries have already adopted to promote cleaner forms of energy and transportation.</w:t>
      </w:r>
    </w:p>
    <w:p w14:paraId="0DBC9467" w14:textId="77777777" w:rsidR="0096621E" w:rsidRPr="00CD71D8" w:rsidRDefault="0096621E" w:rsidP="00CD71D8">
      <w:pPr>
        <w:pStyle w:val="css-1t83a55"/>
        <w:pBdr>
          <w:top w:val="single" w:sz="4" w:space="1" w:color="auto"/>
          <w:left w:val="single" w:sz="4" w:space="4" w:color="auto"/>
          <w:bottom w:val="single" w:sz="4" w:space="1" w:color="auto"/>
          <w:right w:val="single" w:sz="4" w:space="4" w:color="auto"/>
        </w:pBdr>
        <w:spacing w:before="0" w:beforeAutospacing="0" w:after="120" w:afterAutospacing="0"/>
        <w:jc w:val="both"/>
        <w:textAlignment w:val="baseline"/>
        <w:rPr>
          <w:rFonts w:ascii="inherit" w:hAnsi="inherit"/>
          <w:sz w:val="22"/>
          <w:szCs w:val="22"/>
        </w:rPr>
      </w:pPr>
      <w:r w:rsidRPr="00CD71D8">
        <w:rPr>
          <w:rStyle w:val="Strong"/>
          <w:rFonts w:ascii="inherit" w:hAnsi="inherit"/>
          <w:sz w:val="22"/>
          <w:szCs w:val="22"/>
          <w:bdr w:val="none" w:sz="0" w:space="0" w:color="auto" w:frame="1"/>
        </w:rPr>
        <w:t>Atlantic hurricanes.</w:t>
      </w:r>
      <w:r w:rsidRPr="00CD71D8">
        <w:rPr>
          <w:rStyle w:val="apple-converted-space"/>
          <w:rFonts w:ascii="inherit" w:hAnsi="inherit"/>
          <w:b/>
          <w:bCs/>
          <w:sz w:val="22"/>
          <w:szCs w:val="22"/>
          <w:bdr w:val="none" w:sz="0" w:space="0" w:color="auto" w:frame="1"/>
        </w:rPr>
        <w:t> </w:t>
      </w:r>
      <w:r w:rsidRPr="00CD71D8">
        <w:rPr>
          <w:rFonts w:ascii="inherit" w:hAnsi="inherit"/>
          <w:sz w:val="22"/>
          <w:szCs w:val="22"/>
          <w:bdr w:val="none" w:sz="0" w:space="0" w:color="auto" w:frame="1"/>
        </w:rPr>
        <w:t>Hurricanes in the Atlantic Ocean</w:t>
      </w:r>
      <w:r w:rsidRPr="00CD71D8">
        <w:rPr>
          <w:rStyle w:val="apple-converted-space"/>
          <w:rFonts w:ascii="inherit" w:hAnsi="inherit"/>
          <w:sz w:val="22"/>
          <w:szCs w:val="22"/>
          <w:bdr w:val="none" w:sz="0" w:space="0" w:color="auto" w:frame="1"/>
        </w:rPr>
        <w:t> </w:t>
      </w:r>
      <w:hyperlink r:id="rId17" w:history="1">
        <w:r w:rsidRPr="00CD71D8">
          <w:rPr>
            <w:rStyle w:val="Hyperlink"/>
            <w:rFonts w:ascii="inherit" w:hAnsi="inherit"/>
            <w:sz w:val="22"/>
            <w:szCs w:val="22"/>
            <w:bdr w:val="none" w:sz="0" w:space="0" w:color="auto" w:frame="1"/>
          </w:rPr>
          <w:t>are now twice as likely to grow</w:t>
        </w:r>
      </w:hyperlink>
      <w:r w:rsidRPr="00CD71D8">
        <w:rPr>
          <w:rFonts w:ascii="inherit" w:hAnsi="inherit"/>
          <w:sz w:val="22"/>
          <w:szCs w:val="22"/>
          <w:bdr w:val="none" w:sz="0" w:space="0" w:color="auto" w:frame="1"/>
        </w:rPr>
        <w:t> from a weak storm into a major Category 3 or higher hurricane within just 24 hours, according to a new study. When hurricanes intensify so quickly, it may become more difficult to make predictions and prepare for disaster.</w:t>
      </w:r>
    </w:p>
    <w:p w14:paraId="1695F67B" w14:textId="77777777" w:rsidR="0096621E" w:rsidRPr="00CD71D8" w:rsidRDefault="0096621E" w:rsidP="00CD71D8">
      <w:pPr>
        <w:pStyle w:val="css-1t83a55"/>
        <w:pBdr>
          <w:top w:val="single" w:sz="4" w:space="1" w:color="auto"/>
          <w:left w:val="single" w:sz="4" w:space="4" w:color="auto"/>
          <w:bottom w:val="single" w:sz="4" w:space="1" w:color="auto"/>
          <w:right w:val="single" w:sz="4" w:space="4" w:color="auto"/>
        </w:pBdr>
        <w:spacing w:before="0" w:beforeAutospacing="0" w:after="120" w:afterAutospacing="0"/>
        <w:jc w:val="both"/>
        <w:textAlignment w:val="baseline"/>
        <w:rPr>
          <w:rFonts w:ascii="inherit" w:hAnsi="inherit"/>
          <w:sz w:val="22"/>
          <w:szCs w:val="22"/>
        </w:rPr>
      </w:pPr>
      <w:r w:rsidRPr="00CD71D8">
        <w:rPr>
          <w:rStyle w:val="Strong"/>
          <w:rFonts w:ascii="inherit" w:hAnsi="inherit"/>
          <w:sz w:val="22"/>
          <w:szCs w:val="22"/>
          <w:bdr w:val="none" w:sz="0" w:space="0" w:color="auto" w:frame="1"/>
        </w:rPr>
        <w:t>On the brink.</w:t>
      </w:r>
      <w:r w:rsidRPr="00CD71D8">
        <w:rPr>
          <w:rStyle w:val="apple-converted-space"/>
          <w:rFonts w:ascii="inherit" w:hAnsi="inherit"/>
          <w:b/>
          <w:bCs/>
          <w:sz w:val="22"/>
          <w:szCs w:val="22"/>
          <w:bdr w:val="none" w:sz="0" w:space="0" w:color="auto" w:frame="1"/>
        </w:rPr>
        <w:t> </w:t>
      </w:r>
      <w:r w:rsidRPr="00CD71D8">
        <w:rPr>
          <w:rFonts w:ascii="inherit" w:hAnsi="inherit"/>
          <w:sz w:val="22"/>
          <w:szCs w:val="22"/>
          <w:bdr w:val="none" w:sz="0" w:space="0" w:color="auto" w:frame="1"/>
        </w:rPr>
        <w:t>The Amazon rainforest, where a fifth of the world’s freshwater flows,</w:t>
      </w:r>
      <w:r w:rsidRPr="00CD71D8">
        <w:rPr>
          <w:rStyle w:val="apple-converted-space"/>
          <w:rFonts w:ascii="inherit" w:hAnsi="inherit"/>
          <w:sz w:val="22"/>
          <w:szCs w:val="22"/>
          <w:bdr w:val="none" w:sz="0" w:space="0" w:color="auto" w:frame="1"/>
        </w:rPr>
        <w:t> </w:t>
      </w:r>
      <w:hyperlink r:id="rId18" w:history="1">
        <w:r w:rsidRPr="00CD71D8">
          <w:rPr>
            <w:rStyle w:val="Hyperlink"/>
            <w:rFonts w:ascii="inherit" w:hAnsi="inherit"/>
            <w:sz w:val="22"/>
            <w:szCs w:val="22"/>
            <w:bdr w:val="none" w:sz="0" w:space="0" w:color="auto" w:frame="1"/>
          </w:rPr>
          <w:t>is reeling from a powerful drought that shows no sign of abating</w:t>
        </w:r>
      </w:hyperlink>
      <w:r w:rsidRPr="00CD71D8">
        <w:rPr>
          <w:rFonts w:ascii="inherit" w:hAnsi="inherit"/>
          <w:sz w:val="22"/>
          <w:szCs w:val="22"/>
          <w:bdr w:val="none" w:sz="0" w:space="0" w:color="auto" w:frame="1"/>
        </w:rPr>
        <w:t>. Likely made worse by global warming and deforestation, the drought has fueled large wildfires that have made the air hazardous for millions of people, while also drying out major rivers at a record pace.</w:t>
      </w:r>
    </w:p>
    <w:p w14:paraId="1DE5C4BD" w14:textId="77777777" w:rsidR="0096621E" w:rsidRDefault="0096621E" w:rsidP="00CD71D8">
      <w:pPr>
        <w:pStyle w:val="css-at9mc1"/>
        <w:spacing w:before="0" w:beforeAutospacing="0" w:after="120" w:afterAutospacing="0"/>
        <w:jc w:val="both"/>
        <w:textAlignment w:val="baseline"/>
        <w:rPr>
          <w:rFonts w:ascii="Georgia" w:hAnsi="Georgia"/>
        </w:rPr>
      </w:pPr>
      <w:r>
        <w:rPr>
          <w:rFonts w:ascii="Georgia" w:hAnsi="Georgia"/>
        </w:rPr>
        <w:t xml:space="preserve">“I think everyone agrees that 1.5 degrees is in the rearview mirror at this point,” said Zeke </w:t>
      </w:r>
      <w:proofErr w:type="spellStart"/>
      <w:r>
        <w:rPr>
          <w:rFonts w:ascii="Georgia" w:hAnsi="Georgia"/>
        </w:rPr>
        <w:t>Hausfather</w:t>
      </w:r>
      <w:proofErr w:type="spellEnd"/>
      <w:r>
        <w:rPr>
          <w:rFonts w:ascii="Georgia" w:hAnsi="Georgia"/>
        </w:rPr>
        <w:t>, a research scientist at Berkeley Earth.</w:t>
      </w:r>
    </w:p>
    <w:p w14:paraId="12B94933" w14:textId="77777777" w:rsidR="0096621E" w:rsidRDefault="0096621E" w:rsidP="00CD71D8">
      <w:pPr>
        <w:pStyle w:val="css-at9mc1"/>
        <w:spacing w:before="0" w:beforeAutospacing="0" w:after="120" w:afterAutospacing="0"/>
        <w:jc w:val="both"/>
        <w:textAlignment w:val="baseline"/>
        <w:rPr>
          <w:rFonts w:ascii="Georgia" w:hAnsi="Georgia"/>
        </w:rPr>
      </w:pPr>
      <w:r>
        <w:rPr>
          <w:rFonts w:ascii="Georgia" w:hAnsi="Georgia"/>
        </w:rPr>
        <w:t xml:space="preserve">What Dr. </w:t>
      </w:r>
      <w:proofErr w:type="spellStart"/>
      <w:r>
        <w:rPr>
          <w:rFonts w:ascii="Georgia" w:hAnsi="Georgia"/>
        </w:rPr>
        <w:t>Hausfather</w:t>
      </w:r>
      <w:proofErr w:type="spellEnd"/>
      <w:r>
        <w:rPr>
          <w:rFonts w:ascii="Georgia" w:hAnsi="Georgia"/>
        </w:rPr>
        <w:t xml:space="preserve"> and others disagree with is the Hansen team’s estimate of just how sensitive the Earth’s climate is to greenhouse gases, and accordingly, how soon the world might pass 2 degrees of warming.</w:t>
      </w:r>
    </w:p>
    <w:p w14:paraId="6939E864" w14:textId="77777777" w:rsidR="0096621E" w:rsidRDefault="0096621E" w:rsidP="00CD71D8">
      <w:pPr>
        <w:pStyle w:val="css-at9mc1"/>
        <w:spacing w:before="0" w:beforeAutospacing="0" w:after="120" w:afterAutospacing="0"/>
        <w:jc w:val="both"/>
        <w:textAlignment w:val="baseline"/>
        <w:rPr>
          <w:rFonts w:ascii="Georgia" w:hAnsi="Georgia"/>
        </w:rPr>
      </w:pPr>
      <w:r>
        <w:rPr>
          <w:rFonts w:ascii="Georgia" w:hAnsi="Georgia"/>
        </w:rPr>
        <w:t xml:space="preserve">The new study analyzed reconstructed temperatures and carbon dioxide levels over the past 66 million years, using evidence from other recent papers, to calculate a numerical relationship between carbon dioxide and temperature. Global warming is </w:t>
      </w:r>
      <w:r>
        <w:rPr>
          <w:rFonts w:ascii="Georgia" w:hAnsi="Georgia"/>
        </w:rPr>
        <w:lastRenderedPageBreak/>
        <w:t>being driven by the burning of fossil fuels, which releases greenhouse gases like carbon dioxide into the atmosphere, where it traps the sun’s heat, warming the planet.</w:t>
      </w:r>
    </w:p>
    <w:p w14:paraId="6D952D60" w14:textId="77777777" w:rsidR="0096621E" w:rsidRDefault="0096621E" w:rsidP="00CD71D8">
      <w:pPr>
        <w:pStyle w:val="css-at9mc1"/>
        <w:spacing w:before="0" w:beforeAutospacing="0" w:after="120" w:afterAutospacing="0"/>
        <w:jc w:val="both"/>
        <w:textAlignment w:val="baseline"/>
        <w:rPr>
          <w:rFonts w:ascii="Georgia" w:hAnsi="Georgia"/>
        </w:rPr>
      </w:pPr>
      <w:r>
        <w:rPr>
          <w:rFonts w:ascii="Georgia" w:hAnsi="Georgia"/>
        </w:rPr>
        <w:t>The researchers found that if the amount of carbon dioxide in the atmosphere is doubled, the planet will warm by somewhere between 3.6 and 5 degrees Celsius.</w:t>
      </w:r>
    </w:p>
    <w:p w14:paraId="7E48182A" w14:textId="77777777" w:rsidR="0096621E" w:rsidRDefault="0096621E" w:rsidP="00CD71D8">
      <w:pPr>
        <w:pStyle w:val="css-at9mc1"/>
        <w:spacing w:before="0" w:beforeAutospacing="0" w:after="120" w:afterAutospacing="0"/>
        <w:jc w:val="both"/>
        <w:textAlignment w:val="baseline"/>
        <w:rPr>
          <w:rFonts w:ascii="Georgia" w:hAnsi="Georgia"/>
        </w:rPr>
      </w:pPr>
      <w:r>
        <w:rPr>
          <w:rFonts w:ascii="Georgia" w:hAnsi="Georgia"/>
        </w:rPr>
        <w:t xml:space="preserve">“That is very much on the high end of the range of estimates that are in the academic literature today,” Dr. </w:t>
      </w:r>
      <w:proofErr w:type="spellStart"/>
      <w:r>
        <w:rPr>
          <w:rFonts w:ascii="Georgia" w:hAnsi="Georgia"/>
        </w:rPr>
        <w:t>Hausfather</w:t>
      </w:r>
      <w:proofErr w:type="spellEnd"/>
      <w:r>
        <w:rPr>
          <w:rFonts w:ascii="Georgia" w:hAnsi="Georgia"/>
        </w:rPr>
        <w:t xml:space="preserve"> said.</w:t>
      </w:r>
    </w:p>
    <w:p w14:paraId="2ED3FFCA" w14:textId="77777777" w:rsidR="0096621E" w:rsidRDefault="0096621E" w:rsidP="00CD71D8">
      <w:pPr>
        <w:pStyle w:val="css-at9mc1"/>
        <w:spacing w:before="0" w:beforeAutospacing="0" w:after="120" w:afterAutospacing="0"/>
        <w:jc w:val="both"/>
        <w:textAlignment w:val="baseline"/>
        <w:rPr>
          <w:rFonts w:ascii="Georgia" w:hAnsi="Georgia"/>
        </w:rPr>
      </w:pPr>
      <w:r>
        <w:rPr>
          <w:rFonts w:ascii="Georgia" w:hAnsi="Georgia"/>
        </w:rPr>
        <w:t>A 2021 report from the</w:t>
      </w:r>
      <w:r>
        <w:rPr>
          <w:rStyle w:val="apple-converted-space"/>
          <w:rFonts w:ascii="Georgia" w:hAnsi="Georgia"/>
        </w:rPr>
        <w:t> </w:t>
      </w:r>
      <w:hyperlink r:id="rId19" w:tgtFrame="_blank" w:history="1">
        <w:r>
          <w:rPr>
            <w:rStyle w:val="Hyperlink"/>
            <w:rFonts w:ascii="inherit" w:hAnsi="inherit"/>
            <w:bdr w:val="none" w:sz="0" w:space="0" w:color="auto" w:frame="1"/>
          </w:rPr>
          <w:t>Intergovernmental Panel on Climate Change</w:t>
        </w:r>
      </w:hyperlink>
      <w:r>
        <w:rPr>
          <w:rFonts w:ascii="Georgia" w:hAnsi="Georgia"/>
        </w:rPr>
        <w:t xml:space="preserve">, which Dr. </w:t>
      </w:r>
      <w:proofErr w:type="spellStart"/>
      <w:r>
        <w:rPr>
          <w:rFonts w:ascii="Georgia" w:hAnsi="Georgia"/>
        </w:rPr>
        <w:t>Hausfather</w:t>
      </w:r>
      <w:proofErr w:type="spellEnd"/>
      <w:r>
        <w:rPr>
          <w:rFonts w:ascii="Georgia" w:hAnsi="Georgia"/>
        </w:rPr>
        <w:t xml:space="preserve"> contributed to, estimated that doubling carbon dioxide from preindustrial levels would result in warming between 2 and 5 degrees Celsius, mostly likely around 3 degrees. The IPCC report combined many different estimates that scientists have arrived at using various methods, including climate models, historical </w:t>
      </w:r>
      <w:proofErr w:type="gramStart"/>
      <w:r>
        <w:rPr>
          <w:rFonts w:ascii="Georgia" w:hAnsi="Georgia"/>
        </w:rPr>
        <w:t>data</w:t>
      </w:r>
      <w:proofErr w:type="gramEnd"/>
      <w:r>
        <w:rPr>
          <w:rFonts w:ascii="Georgia" w:hAnsi="Georgia"/>
        </w:rPr>
        <w:t xml:space="preserve"> and reconstructions of Earth’s distant past.</w:t>
      </w:r>
    </w:p>
    <w:p w14:paraId="1608BDE1" w14:textId="77777777" w:rsidR="0096621E" w:rsidRDefault="0096621E" w:rsidP="00CD71D8">
      <w:pPr>
        <w:pStyle w:val="css-at9mc1"/>
        <w:spacing w:before="0" w:beforeAutospacing="0" w:after="120" w:afterAutospacing="0"/>
        <w:jc w:val="both"/>
        <w:textAlignment w:val="baseline"/>
        <w:rPr>
          <w:rFonts w:ascii="Georgia" w:hAnsi="Georgia"/>
        </w:rPr>
      </w:pPr>
      <w:r>
        <w:rPr>
          <w:rFonts w:ascii="Georgia" w:hAnsi="Georgia"/>
        </w:rPr>
        <w:t>So far, humans have increased the amount of carbon dioxide in the atmosphere by about 50 percent, from 280 parts per million in the 1700s to 417 parts per million in 2022 — resulting in a relatively linear temperature increase over time. But Dr. Hansen believes warming is accelerating.</w:t>
      </w:r>
    </w:p>
    <w:p w14:paraId="23AC22F9" w14:textId="39F24060" w:rsidR="0096621E" w:rsidRPr="00CD71D8" w:rsidRDefault="0096621E" w:rsidP="00CD71D8">
      <w:pPr>
        <w:pStyle w:val="css-at9mc1"/>
        <w:spacing w:before="0" w:beforeAutospacing="0" w:after="120" w:afterAutospacing="0"/>
        <w:jc w:val="both"/>
        <w:textAlignment w:val="baseline"/>
        <w:rPr>
          <w:rStyle w:val="Hyperlink"/>
          <w:rFonts w:ascii="Georgia" w:hAnsi="Georgia"/>
          <w:color w:val="auto"/>
          <w:u w:val="none"/>
        </w:rPr>
      </w:pPr>
      <w:r>
        <w:rPr>
          <w:rFonts w:ascii="Georgia" w:hAnsi="Georgia"/>
        </w:rPr>
        <w:t xml:space="preserve">One reason, he said, is a successful reduction in sulfate aerosols in the atmosphere as countries and industries, especially shipping, have cracked down on air pollution </w:t>
      </w:r>
      <w:r>
        <w:rPr>
          <w:rFonts w:ascii="Georgia" w:hAnsi="Georgia"/>
        </w:rPr>
        <w:t>in recent years. Different pollutants have different effects in the atmosphere. Sulfate aerosols, another byproduct of burning fossil fuels, reflect sunlight away from the surface of the Earth and help cool the planet slightly.</w:t>
      </w:r>
      <w:r>
        <w:rPr>
          <w:rFonts w:ascii="inherit" w:hAnsi="inherit"/>
        </w:rPr>
        <w:fldChar w:fldCharType="begin"/>
      </w:r>
      <w:r>
        <w:rPr>
          <w:rFonts w:ascii="inherit" w:hAnsi="inherit"/>
        </w:rPr>
        <w:instrText>HYPERLINK "https://www.nytimes.com/2023/10/30/climate/carbon-budget-paris-agreement.html?action=click&amp;module=RelatedLinks&amp;pgtype=Article"</w:instrText>
      </w:r>
      <w:r>
        <w:rPr>
          <w:rFonts w:ascii="inherit" w:hAnsi="inherit"/>
        </w:rPr>
      </w:r>
      <w:r>
        <w:rPr>
          <w:rFonts w:ascii="inherit" w:hAnsi="inherit"/>
        </w:rPr>
        <w:fldChar w:fldCharType="separate"/>
      </w:r>
    </w:p>
    <w:p w14:paraId="1DC662F5" w14:textId="77777777" w:rsidR="0096621E" w:rsidRDefault="0096621E" w:rsidP="00CD71D8">
      <w:pPr>
        <w:spacing w:after="120"/>
        <w:jc w:val="both"/>
        <w:textAlignment w:val="baseline"/>
        <w:rPr>
          <w:rFonts w:ascii="Georgia" w:hAnsi="Georgia"/>
          <w:u w:val="single"/>
        </w:rPr>
      </w:pPr>
      <w:r>
        <w:rPr>
          <w:rFonts w:ascii="Georgia" w:hAnsi="Georgia"/>
          <w:color w:val="0000FF"/>
          <w:u w:val="single"/>
          <w:bdr w:val="none" w:sz="0" w:space="0" w:color="auto" w:frame="1"/>
        </w:rPr>
        <w:t>Window for Meeting Key Climate Goal Is Even Narrower Than Thought</w:t>
      </w:r>
    </w:p>
    <w:p w14:paraId="46AC7733" w14:textId="1D9C68C9" w:rsidR="0096621E" w:rsidRPr="00CD71D8" w:rsidRDefault="0096621E" w:rsidP="00CD71D8">
      <w:pPr>
        <w:spacing w:after="120"/>
        <w:jc w:val="both"/>
        <w:textAlignment w:val="baseline"/>
        <w:rPr>
          <w:rFonts w:ascii="inherit" w:hAnsi="inherit"/>
        </w:rPr>
      </w:pPr>
      <w:r>
        <w:rPr>
          <w:rFonts w:ascii="inherit" w:hAnsi="inherit"/>
        </w:rPr>
        <w:fldChar w:fldCharType="end"/>
      </w:r>
      <w:r>
        <w:rPr>
          <w:rFonts w:ascii="Georgia" w:hAnsi="Georgia"/>
        </w:rPr>
        <w:t>Other prominent climate scientists, including Michael Mann at the University of Pennsylvania, who</w:t>
      </w:r>
      <w:r>
        <w:rPr>
          <w:rStyle w:val="apple-converted-space"/>
          <w:rFonts w:ascii="Georgia" w:hAnsi="Georgia"/>
        </w:rPr>
        <w:t> </w:t>
      </w:r>
      <w:hyperlink r:id="rId20" w:tgtFrame="_blank" w:history="1">
        <w:r>
          <w:rPr>
            <w:rStyle w:val="Hyperlink"/>
            <w:rFonts w:ascii="inherit" w:hAnsi="inherit"/>
            <w:bdr w:val="none" w:sz="0" w:space="0" w:color="auto" w:frame="1"/>
          </w:rPr>
          <w:t>published a rebuttal of the new study</w:t>
        </w:r>
      </w:hyperlink>
      <w:r>
        <w:rPr>
          <w:rFonts w:ascii="Georgia" w:hAnsi="Georgia"/>
        </w:rPr>
        <w:t>, disagree that climate change is accelerating.</w:t>
      </w:r>
    </w:p>
    <w:p w14:paraId="1531F200" w14:textId="77777777" w:rsidR="0096621E" w:rsidRDefault="0096621E" w:rsidP="00CD71D8">
      <w:pPr>
        <w:pStyle w:val="css-at9mc1"/>
        <w:spacing w:before="0" w:beforeAutospacing="0" w:after="120" w:afterAutospacing="0"/>
        <w:jc w:val="both"/>
        <w:textAlignment w:val="baseline"/>
        <w:rPr>
          <w:rFonts w:ascii="Georgia" w:hAnsi="Georgia"/>
        </w:rPr>
      </w:pPr>
      <w:r>
        <w:rPr>
          <w:rFonts w:ascii="Georgia" w:hAnsi="Georgia"/>
        </w:rPr>
        <w:t xml:space="preserve">Despite these disagreements, the very real, physical deadlines of 1.5 and 2 degrees Celsius are looming close enough on the horizon that, to a certain extent, exactly how sensitive the Earth’s climate is to future greenhouse gas emissions doesn’t matter. Most experts agree that while the </w:t>
      </w:r>
      <w:proofErr w:type="gramStart"/>
      <w:r>
        <w:rPr>
          <w:rFonts w:ascii="Georgia" w:hAnsi="Georgia"/>
        </w:rPr>
        <w:t>1.5 degree</w:t>
      </w:r>
      <w:proofErr w:type="gramEnd"/>
      <w:r>
        <w:rPr>
          <w:rFonts w:ascii="Georgia" w:hAnsi="Georgia"/>
        </w:rPr>
        <w:t xml:space="preserve"> goal has already been missed, 2 degrees is still salvageable — but not without much more action than countries are currently taking.</w:t>
      </w:r>
    </w:p>
    <w:p w14:paraId="0074A431" w14:textId="4ACF1DED" w:rsidR="0096621E" w:rsidRPr="00CD71D8" w:rsidRDefault="0096621E" w:rsidP="00CD71D8">
      <w:pPr>
        <w:pStyle w:val="css-at9mc1"/>
        <w:spacing w:before="0" w:beforeAutospacing="0" w:after="120" w:afterAutospacing="0"/>
        <w:jc w:val="both"/>
        <w:textAlignment w:val="baseline"/>
        <w:rPr>
          <w:rFonts w:ascii="Georgia" w:hAnsi="Georgia"/>
        </w:rPr>
      </w:pPr>
      <w:r>
        <w:rPr>
          <w:rFonts w:ascii="Georgia" w:hAnsi="Georgia"/>
        </w:rPr>
        <w:t>“We’re also going to pass 2 degrees. That’s clear, unless we take action to reduce the energy imbalance,” Dr. Hansen said. “The first thing we must do is reduce emissions as fast as possible.”</w:t>
      </w:r>
      <w:r>
        <w:rPr>
          <w:rFonts w:ascii="inherit" w:hAnsi="inherit"/>
        </w:rPr>
        <w:fldChar w:fldCharType="begin"/>
      </w:r>
      <w:r>
        <w:rPr>
          <w:rFonts w:ascii="inherit" w:hAnsi="inherit"/>
        </w:rPr>
        <w:instrText>HYPERLINK "https://www.nytimes.com/interactive/2023/climate/climate-change-faq.html?action=click&amp;module=RelatedLinks&amp;pgtype=Article"</w:instrText>
      </w:r>
      <w:r>
        <w:rPr>
          <w:rFonts w:ascii="inherit" w:hAnsi="inherit"/>
        </w:rPr>
      </w:r>
      <w:r>
        <w:rPr>
          <w:rFonts w:ascii="inherit" w:hAnsi="inherit"/>
        </w:rPr>
        <w:fldChar w:fldCharType="separate"/>
      </w:r>
    </w:p>
    <w:p w14:paraId="15CB9E3B" w14:textId="77777777" w:rsidR="0096621E" w:rsidRDefault="0096621E" w:rsidP="00CD71D8">
      <w:pPr>
        <w:spacing w:after="120"/>
        <w:jc w:val="both"/>
        <w:textAlignment w:val="baseline"/>
        <w:rPr>
          <w:rFonts w:ascii="Georgia" w:hAnsi="Georgia"/>
          <w:b/>
          <w:bCs/>
          <w:color w:val="0000FF"/>
          <w:bdr w:val="none" w:sz="0" w:space="0" w:color="auto" w:frame="1"/>
        </w:rPr>
      </w:pPr>
      <w:r>
        <w:rPr>
          <w:rFonts w:ascii="Georgia" w:hAnsi="Georgia"/>
          <w:b/>
          <w:bCs/>
          <w:color w:val="0000FF"/>
          <w:bdr w:val="none" w:sz="0" w:space="0" w:color="auto" w:frame="1"/>
        </w:rPr>
        <w:t>Have Climate Questions? Get Answers Here.</w:t>
      </w:r>
    </w:p>
    <w:p w14:paraId="3F81FA47" w14:textId="77777777" w:rsidR="0096621E" w:rsidRDefault="0096621E" w:rsidP="00CD71D8">
      <w:pPr>
        <w:spacing w:after="120"/>
        <w:jc w:val="both"/>
        <w:textAlignment w:val="baseline"/>
        <w:rPr>
          <w:rFonts w:ascii="Georgia" w:hAnsi="Georgia"/>
          <w:color w:val="0000FF"/>
          <w:bdr w:val="none" w:sz="0" w:space="0" w:color="auto" w:frame="1"/>
        </w:rPr>
      </w:pPr>
      <w:r>
        <w:rPr>
          <w:rFonts w:ascii="Georgia" w:hAnsi="Georgia"/>
          <w:color w:val="0000FF"/>
          <w:bdr w:val="none" w:sz="0" w:space="0" w:color="auto" w:frame="1"/>
        </w:rPr>
        <w:t>What’s causing global warming? How can we fix it? This interactive F.A.Q. will tackle your climate questions big and small.</w:t>
      </w:r>
    </w:p>
    <w:p w14:paraId="149B45F6" w14:textId="77777777" w:rsidR="00CD71D8" w:rsidRDefault="0096621E" w:rsidP="00CD71D8">
      <w:pPr>
        <w:spacing w:after="120"/>
        <w:jc w:val="both"/>
        <w:textAlignment w:val="baseline"/>
        <w:rPr>
          <w:rFonts w:ascii="inherit" w:hAnsi="inherit"/>
        </w:rPr>
        <w:sectPr w:rsidR="00CD71D8" w:rsidSect="00CD71D8">
          <w:type w:val="continuous"/>
          <w:pgSz w:w="12240" w:h="15840"/>
          <w:pgMar w:top="1440" w:right="1080" w:bottom="1440" w:left="1080" w:header="720" w:footer="720" w:gutter="0"/>
          <w:cols w:num="2" w:space="720"/>
          <w:docGrid w:linePitch="360"/>
        </w:sectPr>
      </w:pPr>
      <w:r>
        <w:rPr>
          <w:rFonts w:ascii="inherit" w:hAnsi="inherit"/>
        </w:rPr>
        <w:fldChar w:fldCharType="end"/>
      </w:r>
    </w:p>
    <w:p w14:paraId="556FA8A3" w14:textId="06BBF434" w:rsidR="00000000" w:rsidRPr="00CD71D8" w:rsidRDefault="0096621E" w:rsidP="00CD71D8">
      <w:pPr>
        <w:spacing w:after="120"/>
        <w:textAlignment w:val="baseline"/>
        <w:rPr>
          <w:rFonts w:ascii="Georgia" w:hAnsi="Georgia"/>
          <w:i/>
          <w:iCs/>
          <w:color w:val="333333"/>
        </w:rPr>
      </w:pPr>
      <w:r>
        <w:rPr>
          <w:rStyle w:val="Strong"/>
          <w:rFonts w:ascii="inherit" w:hAnsi="inherit"/>
          <w:i/>
          <w:iCs/>
          <w:color w:val="333333"/>
          <w:bdr w:val="none" w:sz="0" w:space="0" w:color="auto" w:frame="1"/>
        </w:rPr>
        <w:t>A correction was made on</w:t>
      </w:r>
      <w:r>
        <w:rPr>
          <w:rFonts w:ascii="inherit" w:hAnsi="inherit"/>
          <w:i/>
          <w:iCs/>
          <w:color w:val="333333"/>
        </w:rPr>
        <w:t> </w:t>
      </w:r>
      <w:r>
        <w:rPr>
          <w:rFonts w:ascii="Georgia" w:hAnsi="Georgia"/>
          <w:b/>
          <w:bCs/>
          <w:i/>
          <w:iCs/>
          <w:color w:val="333333"/>
        </w:rPr>
        <w:t>Nov. 3, 2023</w:t>
      </w:r>
      <w:r>
        <w:rPr>
          <w:rFonts w:ascii="inherit" w:hAnsi="inherit"/>
          <w:i/>
          <w:iCs/>
          <w:color w:val="333333"/>
        </w:rPr>
        <w:t>: </w:t>
      </w:r>
      <w:r>
        <w:rPr>
          <w:rFonts w:ascii="Georgia" w:hAnsi="Georgia"/>
          <w:i/>
          <w:iCs/>
          <w:color w:val="333333"/>
        </w:rPr>
        <w:t>An earlier version of this article described incorrectly the findings of a study published on Oct. 30 by British and Austrian researchers. Their study found that, under current conditions, Earth has about six years before it is committed to passing 1.5 degrees of warming, not that Earth is likely to pass 1.5 degrees of warming within six years. </w:t>
      </w:r>
    </w:p>
    <w:sectPr w:rsidR="00A51DD4" w:rsidRPr="00CD71D8" w:rsidSect="00CD71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D74D" w14:textId="77777777" w:rsidR="00C06226" w:rsidRDefault="00C06226" w:rsidP="0096621E">
      <w:r>
        <w:separator/>
      </w:r>
    </w:p>
  </w:endnote>
  <w:endnote w:type="continuationSeparator" w:id="0">
    <w:p w14:paraId="399F0573" w14:textId="77777777" w:rsidR="00C06226" w:rsidRDefault="00C06226" w:rsidP="0096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BFBE" w14:textId="61D87F8E" w:rsidR="0096621E" w:rsidRDefault="0096621E">
    <w:pPr>
      <w:pStyle w:val="Footer"/>
    </w:pPr>
    <w:hyperlink r:id="rId1" w:history="1">
      <w:r w:rsidRPr="00441A41">
        <w:rPr>
          <w:rStyle w:val="Hyperlink"/>
        </w:rPr>
        <w:t>https://www.nytimes.com/2023/11/02/climate/james-hansen-global-warming-report.html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4120" w14:textId="77777777" w:rsidR="00C06226" w:rsidRDefault="00C06226" w:rsidP="0096621E">
      <w:r>
        <w:separator/>
      </w:r>
    </w:p>
  </w:footnote>
  <w:footnote w:type="continuationSeparator" w:id="0">
    <w:p w14:paraId="3D3A63A3" w14:textId="77777777" w:rsidR="00C06226" w:rsidRDefault="00C06226" w:rsidP="0096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E695" w14:textId="751BADBE" w:rsidR="0096621E" w:rsidRDefault="0096621E">
    <w:pPr>
      <w:pStyle w:val="Header"/>
    </w:pPr>
    <w:r>
      <w:rPr>
        <w:noProof/>
      </w:rPr>
      <w:drawing>
        <wp:inline distT="0" distB="0" distL="0" distR="0" wp14:anchorId="41E558F8" wp14:editId="136E74C9">
          <wp:extent cx="3505200" cy="523164"/>
          <wp:effectExtent l="0" t="0" r="0" b="0"/>
          <wp:docPr id="1883907915" name="Picture 1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907915" name="Picture 12"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4111" cy="537927"/>
                  </a:xfrm>
                  <a:prstGeom prst="rect">
                    <a:avLst/>
                  </a:prstGeom>
                </pic:spPr>
              </pic:pic>
            </a:graphicData>
          </a:graphic>
        </wp:inline>
      </w:drawing>
    </w:r>
  </w:p>
  <w:p w14:paraId="43CD63FC" w14:textId="77777777" w:rsidR="0096621E" w:rsidRDefault="00966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60DE5"/>
    <w:multiLevelType w:val="multilevel"/>
    <w:tmpl w:val="77E8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46CF6"/>
    <w:multiLevelType w:val="multilevel"/>
    <w:tmpl w:val="C66E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2575344">
    <w:abstractNumId w:val="1"/>
  </w:num>
  <w:num w:numId="2" w16cid:durableId="23679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1E"/>
    <w:rsid w:val="000479BF"/>
    <w:rsid w:val="001D3C15"/>
    <w:rsid w:val="00276D9D"/>
    <w:rsid w:val="006043B5"/>
    <w:rsid w:val="007108CD"/>
    <w:rsid w:val="007C4440"/>
    <w:rsid w:val="0096621E"/>
    <w:rsid w:val="00972511"/>
    <w:rsid w:val="00A556FD"/>
    <w:rsid w:val="00C06226"/>
    <w:rsid w:val="00C652CB"/>
    <w:rsid w:val="00CD71D8"/>
    <w:rsid w:val="00E66657"/>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6D13"/>
  <w15:chartTrackingRefBased/>
  <w15:docId w15:val="{88C3BCDC-38B2-0849-A512-A36F191C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2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6621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96621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21E"/>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96621E"/>
    <w:rPr>
      <w:color w:val="0000FF"/>
      <w:u w:val="single"/>
    </w:rPr>
  </w:style>
  <w:style w:type="character" w:customStyle="1" w:styleId="css-eu0g1z">
    <w:name w:val="css-eu0g1z"/>
    <w:basedOn w:val="DefaultParagraphFont"/>
    <w:rsid w:val="0096621E"/>
  </w:style>
  <w:style w:type="character" w:customStyle="1" w:styleId="apple-converted-space">
    <w:name w:val="apple-converted-space"/>
    <w:basedOn w:val="DefaultParagraphFont"/>
    <w:rsid w:val="0096621E"/>
  </w:style>
  <w:style w:type="character" w:customStyle="1" w:styleId="Heading1Char">
    <w:name w:val="Heading 1 Char"/>
    <w:basedOn w:val="DefaultParagraphFont"/>
    <w:link w:val="Heading1"/>
    <w:uiPriority w:val="9"/>
    <w:rsid w:val="0096621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6621E"/>
    <w:rPr>
      <w:rFonts w:asciiTheme="majorHAnsi" w:eastAsiaTheme="majorEastAsia" w:hAnsiTheme="majorHAnsi" w:cstheme="majorBidi"/>
      <w:color w:val="1F3763" w:themeColor="accent1" w:themeShade="7F"/>
    </w:rPr>
  </w:style>
  <w:style w:type="paragraph" w:customStyle="1" w:styleId="css-1n0orw4">
    <w:name w:val="css-1n0orw4"/>
    <w:basedOn w:val="Normal"/>
    <w:rsid w:val="0096621E"/>
    <w:pPr>
      <w:spacing w:before="100" w:beforeAutospacing="1" w:after="100" w:afterAutospacing="1"/>
    </w:pPr>
    <w:rPr>
      <w:rFonts w:ascii="Times New Roman" w:eastAsia="Times New Roman" w:hAnsi="Times New Roman" w:cs="Times New Roman"/>
      <w:kern w:val="0"/>
      <w14:ligatures w14:val="none"/>
    </w:rPr>
  </w:style>
  <w:style w:type="paragraph" w:customStyle="1" w:styleId="css-9eyi4s">
    <w:name w:val="css-9eyi4s"/>
    <w:basedOn w:val="Normal"/>
    <w:rsid w:val="0096621E"/>
    <w:pPr>
      <w:spacing w:before="100" w:beforeAutospacing="1" w:after="100" w:afterAutospacing="1"/>
    </w:pPr>
    <w:rPr>
      <w:rFonts w:ascii="Times New Roman" w:eastAsia="Times New Roman" w:hAnsi="Times New Roman" w:cs="Times New Roman"/>
      <w:kern w:val="0"/>
      <w14:ligatures w14:val="none"/>
    </w:rPr>
  </w:style>
  <w:style w:type="character" w:customStyle="1" w:styleId="css-10d8k1f">
    <w:name w:val="css-10d8k1f"/>
    <w:basedOn w:val="DefaultParagraphFont"/>
    <w:rsid w:val="0096621E"/>
  </w:style>
  <w:style w:type="paragraph" w:customStyle="1" w:styleId="css-1xlo06v">
    <w:name w:val="css-1xlo06v"/>
    <w:basedOn w:val="Normal"/>
    <w:rsid w:val="0096621E"/>
    <w:pPr>
      <w:spacing w:before="100" w:beforeAutospacing="1" w:after="100" w:afterAutospacing="1"/>
    </w:pPr>
    <w:rPr>
      <w:rFonts w:ascii="Times New Roman" w:eastAsia="Times New Roman" w:hAnsi="Times New Roman" w:cs="Times New Roman"/>
      <w:kern w:val="0"/>
      <w14:ligatures w14:val="none"/>
    </w:rPr>
  </w:style>
  <w:style w:type="character" w:customStyle="1" w:styleId="css-1re6eyk">
    <w:name w:val="css-1re6eyk"/>
    <w:basedOn w:val="DefaultParagraphFont"/>
    <w:rsid w:val="0096621E"/>
  </w:style>
  <w:style w:type="paragraph" w:customStyle="1" w:styleId="css-fb7l6r">
    <w:name w:val="css-fb7l6r"/>
    <w:basedOn w:val="Normal"/>
    <w:rsid w:val="0096621E"/>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96621E"/>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96621E"/>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96621E"/>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96621E"/>
    <w:rPr>
      <w:rFonts w:ascii="Arial" w:eastAsia="Times New Roman" w:hAnsi="Arial" w:cs="Arial"/>
      <w:vanish/>
      <w:kern w:val="0"/>
      <w:sz w:val="16"/>
      <w:szCs w:val="16"/>
      <w14:ligatures w14:val="none"/>
    </w:rPr>
  </w:style>
  <w:style w:type="character" w:customStyle="1" w:styleId="css-jevhma">
    <w:name w:val="css-jevhma"/>
    <w:basedOn w:val="DefaultParagraphFont"/>
    <w:rsid w:val="0096621E"/>
  </w:style>
  <w:style w:type="character" w:customStyle="1" w:styleId="css-1u46b97">
    <w:name w:val="css-1u46b97"/>
    <w:basedOn w:val="DefaultParagraphFont"/>
    <w:rsid w:val="0096621E"/>
  </w:style>
  <w:style w:type="character" w:customStyle="1" w:styleId="css-1ly73wi">
    <w:name w:val="css-1ly73wi"/>
    <w:basedOn w:val="DefaultParagraphFont"/>
    <w:rsid w:val="0096621E"/>
  </w:style>
  <w:style w:type="paragraph" w:customStyle="1" w:styleId="css-4anu6l">
    <w:name w:val="css-4anu6l"/>
    <w:basedOn w:val="Normal"/>
    <w:rsid w:val="0096621E"/>
    <w:pPr>
      <w:spacing w:before="100" w:beforeAutospacing="1" w:after="100" w:afterAutospacing="1"/>
    </w:pPr>
    <w:rPr>
      <w:rFonts w:ascii="Times New Roman" w:eastAsia="Times New Roman" w:hAnsi="Times New Roman" w:cs="Times New Roman"/>
      <w:kern w:val="0"/>
      <w14:ligatures w14:val="none"/>
    </w:rPr>
  </w:style>
  <w:style w:type="character" w:customStyle="1" w:styleId="byline-prefix">
    <w:name w:val="byline-prefix"/>
    <w:basedOn w:val="DefaultParagraphFont"/>
    <w:rsid w:val="0096621E"/>
  </w:style>
  <w:style w:type="character" w:customStyle="1" w:styleId="css-1baulvz">
    <w:name w:val="css-1baulvz"/>
    <w:basedOn w:val="DefaultParagraphFont"/>
    <w:rsid w:val="0096621E"/>
  </w:style>
  <w:style w:type="character" w:customStyle="1" w:styleId="css-1sbuyqj">
    <w:name w:val="css-1sbuyqj"/>
    <w:basedOn w:val="DefaultParagraphFont"/>
    <w:rsid w:val="0096621E"/>
  </w:style>
  <w:style w:type="character" w:customStyle="1" w:styleId="css-233int">
    <w:name w:val="css-233int"/>
    <w:basedOn w:val="DefaultParagraphFont"/>
    <w:rsid w:val="0096621E"/>
  </w:style>
  <w:style w:type="paragraph" w:customStyle="1" w:styleId="css-at9mc1">
    <w:name w:val="css-at9mc1"/>
    <w:basedOn w:val="Normal"/>
    <w:rsid w:val="0096621E"/>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96621E"/>
    <w:pPr>
      <w:spacing w:before="100" w:beforeAutospacing="1" w:after="100" w:afterAutospacing="1"/>
    </w:pPr>
    <w:rPr>
      <w:rFonts w:ascii="Times New Roman" w:eastAsia="Times New Roman" w:hAnsi="Times New Roman" w:cs="Times New Roman"/>
      <w:kern w:val="0"/>
      <w14:ligatures w14:val="none"/>
    </w:rPr>
  </w:style>
  <w:style w:type="paragraph" w:customStyle="1" w:styleId="css-1t83a55">
    <w:name w:val="css-1t83a55"/>
    <w:basedOn w:val="Normal"/>
    <w:rsid w:val="0096621E"/>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6621E"/>
    <w:rPr>
      <w:b/>
      <w:bCs/>
    </w:rPr>
  </w:style>
  <w:style w:type="paragraph" w:customStyle="1" w:styleId="css-fbykdt">
    <w:name w:val="css-fbykdt"/>
    <w:basedOn w:val="Normal"/>
    <w:rsid w:val="0096621E"/>
    <w:pPr>
      <w:spacing w:before="100" w:beforeAutospacing="1" w:after="100" w:afterAutospacing="1"/>
    </w:pPr>
    <w:rPr>
      <w:rFonts w:ascii="Times New Roman" w:eastAsia="Times New Roman" w:hAnsi="Times New Roman" w:cs="Times New Roman"/>
      <w:kern w:val="0"/>
      <w14:ligatures w14:val="none"/>
    </w:rPr>
  </w:style>
  <w:style w:type="paragraph" w:customStyle="1" w:styleId="css-r4qme7">
    <w:name w:val="css-r4qme7"/>
    <w:basedOn w:val="Normal"/>
    <w:rsid w:val="0096621E"/>
    <w:pPr>
      <w:spacing w:before="100" w:beforeAutospacing="1" w:after="100" w:afterAutospacing="1"/>
    </w:pPr>
    <w:rPr>
      <w:rFonts w:ascii="Times New Roman" w:eastAsia="Times New Roman" w:hAnsi="Times New Roman" w:cs="Times New Roman"/>
      <w:kern w:val="0"/>
      <w14:ligatures w14:val="none"/>
    </w:rPr>
  </w:style>
  <w:style w:type="paragraph" w:customStyle="1" w:styleId="css-o5w3xl">
    <w:name w:val="css-o5w3xl"/>
    <w:basedOn w:val="Normal"/>
    <w:rsid w:val="0096621E"/>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96621E"/>
    <w:pPr>
      <w:tabs>
        <w:tab w:val="center" w:pos="4680"/>
        <w:tab w:val="right" w:pos="9360"/>
      </w:tabs>
    </w:pPr>
  </w:style>
  <w:style w:type="character" w:customStyle="1" w:styleId="HeaderChar">
    <w:name w:val="Header Char"/>
    <w:basedOn w:val="DefaultParagraphFont"/>
    <w:link w:val="Header"/>
    <w:uiPriority w:val="99"/>
    <w:rsid w:val="0096621E"/>
  </w:style>
  <w:style w:type="paragraph" w:styleId="Footer">
    <w:name w:val="footer"/>
    <w:basedOn w:val="Normal"/>
    <w:link w:val="FooterChar"/>
    <w:uiPriority w:val="99"/>
    <w:unhideWhenUsed/>
    <w:rsid w:val="0096621E"/>
    <w:pPr>
      <w:tabs>
        <w:tab w:val="center" w:pos="4680"/>
        <w:tab w:val="right" w:pos="9360"/>
      </w:tabs>
    </w:pPr>
  </w:style>
  <w:style w:type="character" w:customStyle="1" w:styleId="FooterChar">
    <w:name w:val="Footer Char"/>
    <w:basedOn w:val="DefaultParagraphFont"/>
    <w:link w:val="Footer"/>
    <w:uiPriority w:val="99"/>
    <w:rsid w:val="0096621E"/>
  </w:style>
  <w:style w:type="character" w:styleId="UnresolvedMention">
    <w:name w:val="Unresolved Mention"/>
    <w:basedOn w:val="DefaultParagraphFont"/>
    <w:uiPriority w:val="99"/>
    <w:semiHidden/>
    <w:unhideWhenUsed/>
    <w:rsid w:val="00966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279260">
      <w:bodyDiv w:val="1"/>
      <w:marLeft w:val="0"/>
      <w:marRight w:val="0"/>
      <w:marTop w:val="0"/>
      <w:marBottom w:val="0"/>
      <w:divBdr>
        <w:top w:val="none" w:sz="0" w:space="0" w:color="auto"/>
        <w:left w:val="none" w:sz="0" w:space="0" w:color="auto"/>
        <w:bottom w:val="none" w:sz="0" w:space="0" w:color="auto"/>
        <w:right w:val="none" w:sz="0" w:space="0" w:color="auto"/>
      </w:divBdr>
      <w:divsChild>
        <w:div w:id="1983343520">
          <w:marLeft w:val="0"/>
          <w:marRight w:val="0"/>
          <w:marTop w:val="0"/>
          <w:marBottom w:val="0"/>
          <w:divBdr>
            <w:top w:val="none" w:sz="0" w:space="0" w:color="auto"/>
            <w:left w:val="none" w:sz="0" w:space="0" w:color="auto"/>
            <w:bottom w:val="none" w:sz="0" w:space="0" w:color="auto"/>
            <w:right w:val="none" w:sz="0" w:space="0" w:color="auto"/>
          </w:divBdr>
        </w:div>
        <w:div w:id="1658874844">
          <w:marLeft w:val="0"/>
          <w:marRight w:val="0"/>
          <w:marTop w:val="0"/>
          <w:marBottom w:val="0"/>
          <w:divBdr>
            <w:top w:val="none" w:sz="0" w:space="0" w:color="auto"/>
            <w:left w:val="none" w:sz="0" w:space="0" w:color="auto"/>
            <w:bottom w:val="none" w:sz="0" w:space="0" w:color="auto"/>
            <w:right w:val="none" w:sz="0" w:space="0" w:color="auto"/>
          </w:divBdr>
          <w:divsChild>
            <w:div w:id="1672248608">
              <w:marLeft w:val="0"/>
              <w:marRight w:val="0"/>
              <w:marTop w:val="0"/>
              <w:marBottom w:val="0"/>
              <w:divBdr>
                <w:top w:val="none" w:sz="0" w:space="0" w:color="auto"/>
                <w:left w:val="none" w:sz="0" w:space="0" w:color="auto"/>
                <w:bottom w:val="none" w:sz="0" w:space="0" w:color="auto"/>
                <w:right w:val="none" w:sz="0" w:space="0" w:color="auto"/>
              </w:divBdr>
              <w:divsChild>
                <w:div w:id="1831292416">
                  <w:marLeft w:val="0"/>
                  <w:marRight w:val="0"/>
                  <w:marTop w:val="0"/>
                  <w:marBottom w:val="75"/>
                  <w:divBdr>
                    <w:top w:val="single" w:sz="6" w:space="15" w:color="auto"/>
                    <w:left w:val="none" w:sz="0" w:space="0" w:color="auto"/>
                    <w:bottom w:val="none" w:sz="0" w:space="0" w:color="auto"/>
                    <w:right w:val="none" w:sz="0" w:space="0" w:color="auto"/>
                  </w:divBdr>
                  <w:divsChild>
                    <w:div w:id="118575705">
                      <w:marLeft w:val="0"/>
                      <w:marRight w:val="0"/>
                      <w:marTop w:val="0"/>
                      <w:marBottom w:val="0"/>
                      <w:divBdr>
                        <w:top w:val="none" w:sz="0" w:space="0" w:color="auto"/>
                        <w:left w:val="none" w:sz="0" w:space="0" w:color="auto"/>
                        <w:bottom w:val="none" w:sz="0" w:space="0" w:color="auto"/>
                        <w:right w:val="none" w:sz="0" w:space="0" w:color="auto"/>
                      </w:divBdr>
                      <w:divsChild>
                        <w:div w:id="62339880">
                          <w:marLeft w:val="0"/>
                          <w:marRight w:val="0"/>
                          <w:marTop w:val="0"/>
                          <w:marBottom w:val="0"/>
                          <w:divBdr>
                            <w:top w:val="none" w:sz="0" w:space="0" w:color="auto"/>
                            <w:left w:val="none" w:sz="0" w:space="0" w:color="auto"/>
                            <w:bottom w:val="none" w:sz="0" w:space="0" w:color="auto"/>
                            <w:right w:val="none" w:sz="0" w:space="0" w:color="auto"/>
                          </w:divBdr>
                        </w:div>
                      </w:divsChild>
                    </w:div>
                    <w:div w:id="8217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1606">
          <w:marLeft w:val="0"/>
          <w:marRight w:val="0"/>
          <w:marTop w:val="0"/>
          <w:marBottom w:val="0"/>
          <w:divBdr>
            <w:top w:val="none" w:sz="0" w:space="0" w:color="auto"/>
            <w:left w:val="none" w:sz="0" w:space="0" w:color="auto"/>
            <w:bottom w:val="none" w:sz="0" w:space="0" w:color="auto"/>
            <w:right w:val="none" w:sz="0" w:space="0" w:color="auto"/>
          </w:divBdr>
          <w:divsChild>
            <w:div w:id="2124493558">
              <w:marLeft w:val="0"/>
              <w:marRight w:val="0"/>
              <w:marTop w:val="0"/>
              <w:marBottom w:val="0"/>
              <w:divBdr>
                <w:top w:val="none" w:sz="0" w:space="0" w:color="auto"/>
                <w:left w:val="none" w:sz="0" w:space="0" w:color="auto"/>
                <w:bottom w:val="none" w:sz="0" w:space="0" w:color="auto"/>
                <w:right w:val="none" w:sz="0" w:space="0" w:color="auto"/>
              </w:divBdr>
              <w:divsChild>
                <w:div w:id="29771774">
                  <w:marLeft w:val="0"/>
                  <w:marRight w:val="0"/>
                  <w:marTop w:val="0"/>
                  <w:marBottom w:val="0"/>
                  <w:divBdr>
                    <w:top w:val="none" w:sz="0" w:space="0" w:color="auto"/>
                    <w:left w:val="none" w:sz="0" w:space="0" w:color="auto"/>
                    <w:bottom w:val="none" w:sz="0" w:space="0" w:color="auto"/>
                    <w:right w:val="none" w:sz="0" w:space="0" w:color="auto"/>
                  </w:divBdr>
                </w:div>
              </w:divsChild>
            </w:div>
            <w:div w:id="637806664">
              <w:marLeft w:val="0"/>
              <w:marRight w:val="0"/>
              <w:marTop w:val="0"/>
              <w:marBottom w:val="0"/>
              <w:divBdr>
                <w:top w:val="none" w:sz="0" w:space="0" w:color="auto"/>
                <w:left w:val="none" w:sz="0" w:space="0" w:color="auto"/>
                <w:bottom w:val="none" w:sz="0" w:space="0" w:color="auto"/>
                <w:right w:val="none" w:sz="0" w:space="0" w:color="auto"/>
              </w:divBdr>
              <w:divsChild>
                <w:div w:id="1230143464">
                  <w:marLeft w:val="0"/>
                  <w:marRight w:val="0"/>
                  <w:marTop w:val="0"/>
                  <w:marBottom w:val="0"/>
                  <w:divBdr>
                    <w:top w:val="none" w:sz="0" w:space="0" w:color="auto"/>
                    <w:left w:val="none" w:sz="0" w:space="0" w:color="auto"/>
                    <w:bottom w:val="none" w:sz="0" w:space="0" w:color="auto"/>
                    <w:right w:val="none" w:sz="0" w:space="0" w:color="auto"/>
                  </w:divBdr>
                  <w:divsChild>
                    <w:div w:id="1503080426">
                      <w:marLeft w:val="0"/>
                      <w:marRight w:val="0"/>
                      <w:marTop w:val="0"/>
                      <w:marBottom w:val="0"/>
                      <w:divBdr>
                        <w:top w:val="none" w:sz="0" w:space="0" w:color="auto"/>
                        <w:left w:val="none" w:sz="0" w:space="0" w:color="auto"/>
                        <w:bottom w:val="none" w:sz="0" w:space="0" w:color="auto"/>
                        <w:right w:val="none" w:sz="0" w:space="0" w:color="auto"/>
                      </w:divBdr>
                      <w:divsChild>
                        <w:div w:id="1790390007">
                          <w:marLeft w:val="0"/>
                          <w:marRight w:val="0"/>
                          <w:marTop w:val="0"/>
                          <w:marBottom w:val="0"/>
                          <w:divBdr>
                            <w:top w:val="none" w:sz="0" w:space="0" w:color="auto"/>
                            <w:left w:val="none" w:sz="0" w:space="0" w:color="auto"/>
                            <w:bottom w:val="none" w:sz="0" w:space="0" w:color="auto"/>
                            <w:right w:val="none" w:sz="0" w:space="0" w:color="auto"/>
                          </w:divBdr>
                          <w:divsChild>
                            <w:div w:id="536429225">
                              <w:marLeft w:val="0"/>
                              <w:marRight w:val="0"/>
                              <w:marTop w:val="0"/>
                              <w:marBottom w:val="0"/>
                              <w:divBdr>
                                <w:top w:val="none" w:sz="0" w:space="0" w:color="auto"/>
                                <w:left w:val="none" w:sz="0" w:space="0" w:color="auto"/>
                                <w:bottom w:val="none" w:sz="0" w:space="0" w:color="auto"/>
                                <w:right w:val="none" w:sz="0" w:space="0" w:color="auto"/>
                              </w:divBdr>
                              <w:divsChild>
                                <w:div w:id="3445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184810">
          <w:marLeft w:val="0"/>
          <w:marRight w:val="0"/>
          <w:marTop w:val="0"/>
          <w:marBottom w:val="0"/>
          <w:divBdr>
            <w:top w:val="none" w:sz="0" w:space="0" w:color="auto"/>
            <w:left w:val="none" w:sz="0" w:space="0" w:color="auto"/>
            <w:bottom w:val="none" w:sz="0" w:space="0" w:color="auto"/>
            <w:right w:val="none" w:sz="0" w:space="0" w:color="auto"/>
          </w:divBdr>
          <w:divsChild>
            <w:div w:id="1690715547">
              <w:marLeft w:val="0"/>
              <w:marRight w:val="0"/>
              <w:marTop w:val="0"/>
              <w:marBottom w:val="0"/>
              <w:divBdr>
                <w:top w:val="none" w:sz="0" w:space="0" w:color="auto"/>
                <w:left w:val="none" w:sz="0" w:space="0" w:color="auto"/>
                <w:bottom w:val="none" w:sz="0" w:space="0" w:color="auto"/>
                <w:right w:val="none" w:sz="0" w:space="0" w:color="auto"/>
              </w:divBdr>
              <w:divsChild>
                <w:div w:id="1174493550">
                  <w:marLeft w:val="0"/>
                  <w:marRight w:val="0"/>
                  <w:marTop w:val="0"/>
                  <w:marBottom w:val="100"/>
                  <w:divBdr>
                    <w:top w:val="none" w:sz="0" w:space="0" w:color="auto"/>
                    <w:left w:val="none" w:sz="0" w:space="0" w:color="auto"/>
                    <w:bottom w:val="none" w:sz="0" w:space="0" w:color="auto"/>
                    <w:right w:val="none" w:sz="0" w:space="0" w:color="auto"/>
                  </w:divBdr>
                </w:div>
                <w:div w:id="18294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1276">
          <w:marLeft w:val="0"/>
          <w:marRight w:val="0"/>
          <w:marTop w:val="0"/>
          <w:marBottom w:val="0"/>
          <w:divBdr>
            <w:top w:val="none" w:sz="0" w:space="0" w:color="auto"/>
            <w:left w:val="none" w:sz="0" w:space="0" w:color="auto"/>
            <w:bottom w:val="none" w:sz="0" w:space="0" w:color="auto"/>
            <w:right w:val="none" w:sz="0" w:space="0" w:color="auto"/>
          </w:divBdr>
          <w:divsChild>
            <w:div w:id="148524921">
              <w:marLeft w:val="0"/>
              <w:marRight w:val="0"/>
              <w:marTop w:val="0"/>
              <w:marBottom w:val="0"/>
              <w:divBdr>
                <w:top w:val="none" w:sz="0" w:space="0" w:color="auto"/>
                <w:left w:val="none" w:sz="0" w:space="0" w:color="auto"/>
                <w:bottom w:val="none" w:sz="0" w:space="0" w:color="auto"/>
                <w:right w:val="none" w:sz="0" w:space="0" w:color="auto"/>
              </w:divBdr>
            </w:div>
          </w:divsChild>
        </w:div>
        <w:div w:id="1022778423">
          <w:marLeft w:val="0"/>
          <w:marRight w:val="0"/>
          <w:marTop w:val="0"/>
          <w:marBottom w:val="0"/>
          <w:divBdr>
            <w:top w:val="none" w:sz="0" w:space="0" w:color="auto"/>
            <w:left w:val="none" w:sz="0" w:space="0" w:color="auto"/>
            <w:bottom w:val="none" w:sz="0" w:space="0" w:color="auto"/>
            <w:right w:val="none" w:sz="0" w:space="0" w:color="auto"/>
          </w:divBdr>
          <w:divsChild>
            <w:div w:id="1842041033">
              <w:marLeft w:val="0"/>
              <w:marRight w:val="0"/>
              <w:marTop w:val="0"/>
              <w:marBottom w:val="0"/>
              <w:divBdr>
                <w:top w:val="none" w:sz="0" w:space="0" w:color="auto"/>
                <w:left w:val="none" w:sz="0" w:space="0" w:color="auto"/>
                <w:bottom w:val="none" w:sz="0" w:space="0" w:color="auto"/>
                <w:right w:val="none" w:sz="0" w:space="0" w:color="auto"/>
              </w:divBdr>
            </w:div>
          </w:divsChild>
        </w:div>
        <w:div w:id="1598708791">
          <w:marLeft w:val="0"/>
          <w:marRight w:val="0"/>
          <w:marTop w:val="0"/>
          <w:marBottom w:val="0"/>
          <w:divBdr>
            <w:top w:val="none" w:sz="0" w:space="0" w:color="auto"/>
            <w:left w:val="none" w:sz="0" w:space="0" w:color="auto"/>
            <w:bottom w:val="none" w:sz="0" w:space="0" w:color="auto"/>
            <w:right w:val="none" w:sz="0" w:space="0" w:color="auto"/>
          </w:divBdr>
          <w:divsChild>
            <w:div w:id="227766959">
              <w:marLeft w:val="0"/>
              <w:marRight w:val="0"/>
              <w:marTop w:val="0"/>
              <w:marBottom w:val="0"/>
              <w:divBdr>
                <w:top w:val="single" w:sz="6" w:space="9" w:color="auto"/>
                <w:left w:val="none" w:sz="0" w:space="0" w:color="auto"/>
                <w:bottom w:val="single" w:sz="6" w:space="23" w:color="auto"/>
                <w:right w:val="none" w:sz="0" w:space="0" w:color="auto"/>
              </w:divBdr>
              <w:divsChild>
                <w:div w:id="130770809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20233204">
          <w:marLeft w:val="0"/>
          <w:marRight w:val="0"/>
          <w:marTop w:val="0"/>
          <w:marBottom w:val="0"/>
          <w:divBdr>
            <w:top w:val="none" w:sz="0" w:space="0" w:color="auto"/>
            <w:left w:val="none" w:sz="0" w:space="0" w:color="auto"/>
            <w:bottom w:val="none" w:sz="0" w:space="0" w:color="auto"/>
            <w:right w:val="none" w:sz="0" w:space="0" w:color="auto"/>
          </w:divBdr>
          <w:divsChild>
            <w:div w:id="2015956386">
              <w:marLeft w:val="0"/>
              <w:marRight w:val="0"/>
              <w:marTop w:val="0"/>
              <w:marBottom w:val="0"/>
              <w:divBdr>
                <w:top w:val="none" w:sz="0" w:space="0" w:color="auto"/>
                <w:left w:val="none" w:sz="0" w:space="0" w:color="auto"/>
                <w:bottom w:val="none" w:sz="0" w:space="0" w:color="auto"/>
                <w:right w:val="none" w:sz="0" w:space="0" w:color="auto"/>
              </w:divBdr>
              <w:divsChild>
                <w:div w:id="1699618181">
                  <w:marLeft w:val="0"/>
                  <w:marRight w:val="0"/>
                  <w:marTop w:val="0"/>
                  <w:marBottom w:val="0"/>
                  <w:divBdr>
                    <w:top w:val="none" w:sz="0" w:space="0" w:color="auto"/>
                    <w:left w:val="none" w:sz="0" w:space="0" w:color="auto"/>
                    <w:bottom w:val="none" w:sz="0" w:space="0" w:color="auto"/>
                    <w:right w:val="none" w:sz="0" w:space="0" w:color="auto"/>
                  </w:divBdr>
                  <w:divsChild>
                    <w:div w:id="1015376212">
                      <w:marLeft w:val="0"/>
                      <w:marRight w:val="0"/>
                      <w:marTop w:val="0"/>
                      <w:marBottom w:val="0"/>
                      <w:divBdr>
                        <w:top w:val="none" w:sz="0" w:space="0" w:color="auto"/>
                        <w:left w:val="none" w:sz="0" w:space="0" w:color="auto"/>
                        <w:bottom w:val="none" w:sz="0" w:space="0" w:color="auto"/>
                        <w:right w:val="none" w:sz="0" w:space="0" w:color="auto"/>
                      </w:divBdr>
                      <w:divsChild>
                        <w:div w:id="1526865336">
                          <w:marLeft w:val="0"/>
                          <w:marRight w:val="0"/>
                          <w:marTop w:val="0"/>
                          <w:marBottom w:val="0"/>
                          <w:divBdr>
                            <w:top w:val="none" w:sz="0" w:space="0" w:color="auto"/>
                            <w:left w:val="none" w:sz="0" w:space="0" w:color="auto"/>
                            <w:bottom w:val="none" w:sz="0" w:space="0" w:color="auto"/>
                            <w:right w:val="none" w:sz="0" w:space="0" w:color="auto"/>
                          </w:divBdr>
                        </w:div>
                        <w:div w:id="2113276370">
                          <w:marLeft w:val="0"/>
                          <w:marRight w:val="0"/>
                          <w:marTop w:val="0"/>
                          <w:marBottom w:val="0"/>
                          <w:divBdr>
                            <w:top w:val="none" w:sz="0" w:space="0" w:color="auto"/>
                            <w:left w:val="none" w:sz="0" w:space="0" w:color="auto"/>
                            <w:bottom w:val="none" w:sz="0" w:space="0" w:color="auto"/>
                            <w:right w:val="none" w:sz="0" w:space="0" w:color="auto"/>
                          </w:divBdr>
                          <w:divsChild>
                            <w:div w:id="1799298083">
                              <w:marLeft w:val="-300"/>
                              <w:marRight w:val="0"/>
                              <w:marTop w:val="0"/>
                              <w:marBottom w:val="0"/>
                              <w:divBdr>
                                <w:top w:val="none" w:sz="0" w:space="0" w:color="auto"/>
                                <w:left w:val="none" w:sz="0" w:space="0" w:color="auto"/>
                                <w:bottom w:val="none" w:sz="0" w:space="0" w:color="auto"/>
                                <w:right w:val="none" w:sz="0" w:space="0" w:color="auto"/>
                              </w:divBdr>
                              <w:divsChild>
                                <w:div w:id="1743528290">
                                  <w:marLeft w:val="0"/>
                                  <w:marRight w:val="0"/>
                                  <w:marTop w:val="0"/>
                                  <w:marBottom w:val="0"/>
                                  <w:divBdr>
                                    <w:top w:val="none" w:sz="0" w:space="0" w:color="auto"/>
                                    <w:left w:val="none" w:sz="0" w:space="0" w:color="auto"/>
                                    <w:bottom w:val="none" w:sz="0" w:space="0" w:color="auto"/>
                                    <w:right w:val="none" w:sz="0" w:space="0" w:color="auto"/>
                                  </w:divBdr>
                                  <w:divsChild>
                                    <w:div w:id="1685355108">
                                      <w:marLeft w:val="0"/>
                                      <w:marRight w:val="0"/>
                                      <w:marTop w:val="0"/>
                                      <w:marBottom w:val="0"/>
                                      <w:divBdr>
                                        <w:top w:val="none" w:sz="0" w:space="0" w:color="auto"/>
                                        <w:left w:val="none" w:sz="0" w:space="0" w:color="auto"/>
                                        <w:bottom w:val="none" w:sz="0" w:space="0" w:color="auto"/>
                                        <w:right w:val="none" w:sz="0" w:space="0" w:color="auto"/>
                                      </w:divBdr>
                                      <w:divsChild>
                                        <w:div w:id="750084269">
                                          <w:marLeft w:val="0"/>
                                          <w:marRight w:val="0"/>
                                          <w:marTop w:val="0"/>
                                          <w:marBottom w:val="0"/>
                                          <w:divBdr>
                                            <w:top w:val="none" w:sz="0" w:space="0" w:color="auto"/>
                                            <w:left w:val="none" w:sz="0" w:space="0" w:color="auto"/>
                                            <w:bottom w:val="none" w:sz="0" w:space="0" w:color="auto"/>
                                            <w:right w:val="none" w:sz="0" w:space="0" w:color="auto"/>
                                          </w:divBdr>
                                          <w:divsChild>
                                            <w:div w:id="9442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51702">
                                  <w:marLeft w:val="0"/>
                                  <w:marRight w:val="0"/>
                                  <w:marTop w:val="0"/>
                                  <w:marBottom w:val="0"/>
                                  <w:divBdr>
                                    <w:top w:val="none" w:sz="0" w:space="0" w:color="auto"/>
                                    <w:left w:val="none" w:sz="0" w:space="0" w:color="auto"/>
                                    <w:bottom w:val="none" w:sz="0" w:space="0" w:color="auto"/>
                                    <w:right w:val="none" w:sz="0" w:space="0" w:color="auto"/>
                                  </w:divBdr>
                                  <w:divsChild>
                                    <w:div w:id="1819683506">
                                      <w:marLeft w:val="0"/>
                                      <w:marRight w:val="0"/>
                                      <w:marTop w:val="0"/>
                                      <w:marBottom w:val="0"/>
                                      <w:divBdr>
                                        <w:top w:val="none" w:sz="0" w:space="0" w:color="auto"/>
                                        <w:left w:val="none" w:sz="0" w:space="0" w:color="auto"/>
                                        <w:bottom w:val="none" w:sz="0" w:space="0" w:color="auto"/>
                                        <w:right w:val="none" w:sz="0" w:space="0" w:color="auto"/>
                                      </w:divBdr>
                                      <w:divsChild>
                                        <w:div w:id="1811897160">
                                          <w:marLeft w:val="0"/>
                                          <w:marRight w:val="0"/>
                                          <w:marTop w:val="0"/>
                                          <w:marBottom w:val="0"/>
                                          <w:divBdr>
                                            <w:top w:val="none" w:sz="0" w:space="0" w:color="auto"/>
                                            <w:left w:val="none" w:sz="0" w:space="0" w:color="auto"/>
                                            <w:bottom w:val="none" w:sz="0" w:space="0" w:color="auto"/>
                                            <w:right w:val="none" w:sz="0" w:space="0" w:color="auto"/>
                                          </w:divBdr>
                                          <w:divsChild>
                                            <w:div w:id="7277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9286">
                                  <w:marLeft w:val="0"/>
                                  <w:marRight w:val="0"/>
                                  <w:marTop w:val="0"/>
                                  <w:marBottom w:val="0"/>
                                  <w:divBdr>
                                    <w:top w:val="none" w:sz="0" w:space="0" w:color="auto"/>
                                    <w:left w:val="none" w:sz="0" w:space="0" w:color="auto"/>
                                    <w:bottom w:val="none" w:sz="0" w:space="0" w:color="auto"/>
                                    <w:right w:val="none" w:sz="0" w:space="0" w:color="auto"/>
                                  </w:divBdr>
                                  <w:divsChild>
                                    <w:div w:id="1751808061">
                                      <w:marLeft w:val="0"/>
                                      <w:marRight w:val="0"/>
                                      <w:marTop w:val="0"/>
                                      <w:marBottom w:val="0"/>
                                      <w:divBdr>
                                        <w:top w:val="none" w:sz="0" w:space="0" w:color="auto"/>
                                        <w:left w:val="none" w:sz="0" w:space="0" w:color="auto"/>
                                        <w:bottom w:val="none" w:sz="0" w:space="0" w:color="auto"/>
                                        <w:right w:val="none" w:sz="0" w:space="0" w:color="auto"/>
                                      </w:divBdr>
                                      <w:divsChild>
                                        <w:div w:id="341518675">
                                          <w:marLeft w:val="0"/>
                                          <w:marRight w:val="0"/>
                                          <w:marTop w:val="0"/>
                                          <w:marBottom w:val="0"/>
                                          <w:divBdr>
                                            <w:top w:val="none" w:sz="0" w:space="0" w:color="auto"/>
                                            <w:left w:val="none" w:sz="0" w:space="0" w:color="auto"/>
                                            <w:bottom w:val="none" w:sz="0" w:space="0" w:color="auto"/>
                                            <w:right w:val="none" w:sz="0" w:space="0" w:color="auto"/>
                                          </w:divBdr>
                                          <w:divsChild>
                                            <w:div w:id="18339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14052">
                                  <w:marLeft w:val="0"/>
                                  <w:marRight w:val="0"/>
                                  <w:marTop w:val="0"/>
                                  <w:marBottom w:val="0"/>
                                  <w:divBdr>
                                    <w:top w:val="none" w:sz="0" w:space="0" w:color="auto"/>
                                    <w:left w:val="none" w:sz="0" w:space="0" w:color="auto"/>
                                    <w:bottom w:val="none" w:sz="0" w:space="0" w:color="auto"/>
                                    <w:right w:val="none" w:sz="0" w:space="0" w:color="auto"/>
                                  </w:divBdr>
                                  <w:divsChild>
                                    <w:div w:id="428697935">
                                      <w:marLeft w:val="0"/>
                                      <w:marRight w:val="0"/>
                                      <w:marTop w:val="0"/>
                                      <w:marBottom w:val="0"/>
                                      <w:divBdr>
                                        <w:top w:val="none" w:sz="0" w:space="0" w:color="auto"/>
                                        <w:left w:val="none" w:sz="0" w:space="0" w:color="auto"/>
                                        <w:bottom w:val="none" w:sz="0" w:space="0" w:color="auto"/>
                                        <w:right w:val="none" w:sz="0" w:space="0" w:color="auto"/>
                                      </w:divBdr>
                                      <w:divsChild>
                                        <w:div w:id="669525252">
                                          <w:marLeft w:val="0"/>
                                          <w:marRight w:val="0"/>
                                          <w:marTop w:val="0"/>
                                          <w:marBottom w:val="0"/>
                                          <w:divBdr>
                                            <w:top w:val="none" w:sz="0" w:space="0" w:color="auto"/>
                                            <w:left w:val="none" w:sz="0" w:space="0" w:color="auto"/>
                                            <w:bottom w:val="none" w:sz="0" w:space="0" w:color="auto"/>
                                            <w:right w:val="none" w:sz="0" w:space="0" w:color="auto"/>
                                          </w:divBdr>
                                          <w:divsChild>
                                            <w:div w:id="10581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1284">
                                  <w:marLeft w:val="0"/>
                                  <w:marRight w:val="0"/>
                                  <w:marTop w:val="0"/>
                                  <w:marBottom w:val="0"/>
                                  <w:divBdr>
                                    <w:top w:val="none" w:sz="0" w:space="0" w:color="auto"/>
                                    <w:left w:val="none" w:sz="0" w:space="0" w:color="auto"/>
                                    <w:bottom w:val="none" w:sz="0" w:space="0" w:color="auto"/>
                                    <w:right w:val="none" w:sz="0" w:space="0" w:color="auto"/>
                                  </w:divBdr>
                                  <w:divsChild>
                                    <w:div w:id="1048646284">
                                      <w:marLeft w:val="0"/>
                                      <w:marRight w:val="0"/>
                                      <w:marTop w:val="0"/>
                                      <w:marBottom w:val="0"/>
                                      <w:divBdr>
                                        <w:top w:val="none" w:sz="0" w:space="0" w:color="auto"/>
                                        <w:left w:val="none" w:sz="0" w:space="0" w:color="auto"/>
                                        <w:bottom w:val="none" w:sz="0" w:space="0" w:color="auto"/>
                                        <w:right w:val="none" w:sz="0" w:space="0" w:color="auto"/>
                                      </w:divBdr>
                                      <w:divsChild>
                                        <w:div w:id="301273277">
                                          <w:marLeft w:val="0"/>
                                          <w:marRight w:val="0"/>
                                          <w:marTop w:val="0"/>
                                          <w:marBottom w:val="0"/>
                                          <w:divBdr>
                                            <w:top w:val="none" w:sz="0" w:space="0" w:color="auto"/>
                                            <w:left w:val="none" w:sz="0" w:space="0" w:color="auto"/>
                                            <w:bottom w:val="none" w:sz="0" w:space="0" w:color="auto"/>
                                            <w:right w:val="none" w:sz="0" w:space="0" w:color="auto"/>
                                          </w:divBdr>
                                          <w:divsChild>
                                            <w:div w:id="370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50486">
              <w:marLeft w:val="0"/>
              <w:marRight w:val="0"/>
              <w:marTop w:val="0"/>
              <w:marBottom w:val="0"/>
              <w:divBdr>
                <w:top w:val="none" w:sz="0" w:space="0" w:color="auto"/>
                <w:left w:val="none" w:sz="0" w:space="0" w:color="auto"/>
                <w:bottom w:val="none" w:sz="0" w:space="0" w:color="auto"/>
                <w:right w:val="none" w:sz="0" w:space="0" w:color="auto"/>
              </w:divBdr>
              <w:divsChild>
                <w:div w:id="1278678955">
                  <w:marLeft w:val="0"/>
                  <w:marRight w:val="0"/>
                  <w:marTop w:val="0"/>
                  <w:marBottom w:val="0"/>
                  <w:divBdr>
                    <w:top w:val="none" w:sz="0" w:space="0" w:color="auto"/>
                    <w:left w:val="none" w:sz="0" w:space="0" w:color="auto"/>
                    <w:bottom w:val="none" w:sz="0" w:space="0" w:color="auto"/>
                    <w:right w:val="none" w:sz="0" w:space="0" w:color="auto"/>
                  </w:divBdr>
                </w:div>
                <w:div w:id="1826781451">
                  <w:marLeft w:val="0"/>
                  <w:marRight w:val="0"/>
                  <w:marTop w:val="0"/>
                  <w:marBottom w:val="0"/>
                  <w:divBdr>
                    <w:top w:val="none" w:sz="0" w:space="0" w:color="auto"/>
                    <w:left w:val="none" w:sz="0" w:space="0" w:color="auto"/>
                    <w:bottom w:val="none" w:sz="0" w:space="0" w:color="auto"/>
                    <w:right w:val="none" w:sz="0" w:space="0" w:color="auto"/>
                  </w:divBdr>
                </w:div>
                <w:div w:id="248119635">
                  <w:marLeft w:val="0"/>
                  <w:marRight w:val="0"/>
                  <w:marTop w:val="0"/>
                  <w:marBottom w:val="0"/>
                  <w:divBdr>
                    <w:top w:val="none" w:sz="0" w:space="0" w:color="auto"/>
                    <w:left w:val="none" w:sz="0" w:space="0" w:color="auto"/>
                    <w:bottom w:val="none" w:sz="0" w:space="0" w:color="auto"/>
                    <w:right w:val="none" w:sz="0" w:space="0" w:color="auto"/>
                  </w:divBdr>
                </w:div>
                <w:div w:id="1200893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29981421">
          <w:marLeft w:val="0"/>
          <w:marRight w:val="0"/>
          <w:marTop w:val="0"/>
          <w:marBottom w:val="0"/>
          <w:divBdr>
            <w:top w:val="none" w:sz="0" w:space="0" w:color="auto"/>
            <w:left w:val="none" w:sz="0" w:space="0" w:color="auto"/>
            <w:bottom w:val="none" w:sz="0" w:space="0" w:color="auto"/>
            <w:right w:val="none" w:sz="0" w:space="0" w:color="auto"/>
          </w:divBdr>
          <w:divsChild>
            <w:div w:id="338242706">
              <w:marLeft w:val="0"/>
              <w:marRight w:val="0"/>
              <w:marTop w:val="0"/>
              <w:marBottom w:val="0"/>
              <w:divBdr>
                <w:top w:val="single" w:sz="6" w:space="9" w:color="auto"/>
                <w:left w:val="none" w:sz="0" w:space="0" w:color="auto"/>
                <w:bottom w:val="single" w:sz="6" w:space="23" w:color="auto"/>
                <w:right w:val="none" w:sz="0" w:space="0" w:color="auto"/>
              </w:divBdr>
              <w:divsChild>
                <w:div w:id="69114854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88525147">
          <w:marLeft w:val="0"/>
          <w:marRight w:val="0"/>
          <w:marTop w:val="0"/>
          <w:marBottom w:val="0"/>
          <w:divBdr>
            <w:top w:val="none" w:sz="0" w:space="0" w:color="auto"/>
            <w:left w:val="none" w:sz="0" w:space="0" w:color="auto"/>
            <w:bottom w:val="none" w:sz="0" w:space="0" w:color="auto"/>
            <w:right w:val="none" w:sz="0" w:space="0" w:color="auto"/>
          </w:divBdr>
          <w:divsChild>
            <w:div w:id="815486173">
              <w:marLeft w:val="0"/>
              <w:marRight w:val="0"/>
              <w:marTop w:val="0"/>
              <w:marBottom w:val="0"/>
              <w:divBdr>
                <w:top w:val="none" w:sz="0" w:space="0" w:color="auto"/>
                <w:left w:val="none" w:sz="0" w:space="0" w:color="auto"/>
                <w:bottom w:val="none" w:sz="0" w:space="0" w:color="auto"/>
                <w:right w:val="none" w:sz="0" w:space="0" w:color="auto"/>
              </w:divBdr>
            </w:div>
          </w:divsChild>
        </w:div>
        <w:div w:id="670841211">
          <w:marLeft w:val="0"/>
          <w:marRight w:val="0"/>
          <w:marTop w:val="0"/>
          <w:marBottom w:val="0"/>
          <w:divBdr>
            <w:top w:val="none" w:sz="0" w:space="0" w:color="auto"/>
            <w:left w:val="none" w:sz="0" w:space="0" w:color="auto"/>
            <w:bottom w:val="none" w:sz="0" w:space="0" w:color="auto"/>
            <w:right w:val="none" w:sz="0" w:space="0" w:color="auto"/>
          </w:divBdr>
          <w:divsChild>
            <w:div w:id="1321881406">
              <w:marLeft w:val="0"/>
              <w:marRight w:val="0"/>
              <w:marTop w:val="0"/>
              <w:marBottom w:val="0"/>
              <w:divBdr>
                <w:top w:val="none" w:sz="0" w:space="0" w:color="auto"/>
                <w:left w:val="none" w:sz="0" w:space="0" w:color="auto"/>
                <w:bottom w:val="none" w:sz="0" w:space="0" w:color="auto"/>
                <w:right w:val="none" w:sz="0" w:space="0" w:color="auto"/>
              </w:divBdr>
              <w:divsChild>
                <w:div w:id="1900479704">
                  <w:marLeft w:val="0"/>
                  <w:marRight w:val="0"/>
                  <w:marTop w:val="0"/>
                  <w:marBottom w:val="0"/>
                  <w:divBdr>
                    <w:top w:val="none" w:sz="0" w:space="0" w:color="auto"/>
                    <w:left w:val="none" w:sz="0" w:space="0" w:color="auto"/>
                    <w:bottom w:val="none" w:sz="0" w:space="0" w:color="auto"/>
                    <w:right w:val="none" w:sz="0" w:space="0" w:color="auto"/>
                  </w:divBdr>
                  <w:divsChild>
                    <w:div w:id="1212813396">
                      <w:marLeft w:val="0"/>
                      <w:marRight w:val="0"/>
                      <w:marTop w:val="0"/>
                      <w:marBottom w:val="0"/>
                      <w:divBdr>
                        <w:top w:val="none" w:sz="0" w:space="0" w:color="auto"/>
                        <w:left w:val="none" w:sz="0" w:space="0" w:color="auto"/>
                        <w:bottom w:val="none" w:sz="0" w:space="0" w:color="auto"/>
                        <w:right w:val="none" w:sz="0" w:space="0" w:color="auto"/>
                      </w:divBdr>
                      <w:divsChild>
                        <w:div w:id="926883931">
                          <w:marLeft w:val="0"/>
                          <w:marRight w:val="0"/>
                          <w:marTop w:val="0"/>
                          <w:marBottom w:val="0"/>
                          <w:divBdr>
                            <w:top w:val="none" w:sz="0" w:space="0" w:color="auto"/>
                            <w:left w:val="none" w:sz="0" w:space="0" w:color="auto"/>
                            <w:bottom w:val="none" w:sz="0" w:space="0" w:color="auto"/>
                            <w:right w:val="none" w:sz="0" w:space="0" w:color="auto"/>
                          </w:divBdr>
                          <w:divsChild>
                            <w:div w:id="9189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192151">
          <w:marLeft w:val="0"/>
          <w:marRight w:val="0"/>
          <w:marTop w:val="0"/>
          <w:marBottom w:val="0"/>
          <w:divBdr>
            <w:top w:val="none" w:sz="0" w:space="0" w:color="auto"/>
            <w:left w:val="none" w:sz="0" w:space="0" w:color="auto"/>
            <w:bottom w:val="none" w:sz="0" w:space="0" w:color="auto"/>
            <w:right w:val="none" w:sz="0" w:space="0" w:color="auto"/>
          </w:divBdr>
          <w:divsChild>
            <w:div w:id="831796639">
              <w:marLeft w:val="0"/>
              <w:marRight w:val="0"/>
              <w:marTop w:val="0"/>
              <w:marBottom w:val="0"/>
              <w:divBdr>
                <w:top w:val="none" w:sz="0" w:space="0" w:color="auto"/>
                <w:left w:val="none" w:sz="0" w:space="0" w:color="auto"/>
                <w:bottom w:val="none" w:sz="0" w:space="0" w:color="auto"/>
                <w:right w:val="none" w:sz="0" w:space="0" w:color="auto"/>
              </w:divBdr>
            </w:div>
          </w:divsChild>
        </w:div>
        <w:div w:id="1054936482">
          <w:marLeft w:val="0"/>
          <w:marRight w:val="0"/>
          <w:marTop w:val="0"/>
          <w:marBottom w:val="0"/>
          <w:divBdr>
            <w:top w:val="none" w:sz="0" w:space="0" w:color="auto"/>
            <w:left w:val="none" w:sz="0" w:space="0" w:color="auto"/>
            <w:bottom w:val="none" w:sz="0" w:space="0" w:color="auto"/>
            <w:right w:val="none" w:sz="0" w:space="0" w:color="auto"/>
          </w:divBdr>
          <w:divsChild>
            <w:div w:id="2020423515">
              <w:marLeft w:val="0"/>
              <w:marRight w:val="0"/>
              <w:marTop w:val="0"/>
              <w:marBottom w:val="0"/>
              <w:divBdr>
                <w:top w:val="single" w:sz="6" w:space="9" w:color="auto"/>
                <w:left w:val="none" w:sz="0" w:space="0" w:color="auto"/>
                <w:bottom w:val="single" w:sz="6" w:space="23" w:color="auto"/>
                <w:right w:val="none" w:sz="0" w:space="0" w:color="auto"/>
              </w:divBdr>
              <w:divsChild>
                <w:div w:id="52386188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17010944">
          <w:marLeft w:val="0"/>
          <w:marRight w:val="0"/>
          <w:marTop w:val="0"/>
          <w:marBottom w:val="0"/>
          <w:divBdr>
            <w:top w:val="none" w:sz="0" w:space="0" w:color="auto"/>
            <w:left w:val="none" w:sz="0" w:space="0" w:color="auto"/>
            <w:bottom w:val="none" w:sz="0" w:space="0" w:color="auto"/>
            <w:right w:val="none" w:sz="0" w:space="0" w:color="auto"/>
          </w:divBdr>
          <w:divsChild>
            <w:div w:id="2077704275">
              <w:marLeft w:val="0"/>
              <w:marRight w:val="0"/>
              <w:marTop w:val="0"/>
              <w:marBottom w:val="0"/>
              <w:divBdr>
                <w:top w:val="none" w:sz="0" w:space="0" w:color="auto"/>
                <w:left w:val="none" w:sz="0" w:space="0" w:color="auto"/>
                <w:bottom w:val="none" w:sz="0" w:space="0" w:color="auto"/>
                <w:right w:val="none" w:sz="0" w:space="0" w:color="auto"/>
              </w:divBdr>
            </w:div>
          </w:divsChild>
        </w:div>
        <w:div w:id="815144786">
          <w:marLeft w:val="0"/>
          <w:marRight w:val="0"/>
          <w:marTop w:val="0"/>
          <w:marBottom w:val="0"/>
          <w:divBdr>
            <w:top w:val="none" w:sz="0" w:space="0" w:color="auto"/>
            <w:left w:val="none" w:sz="0" w:space="0" w:color="auto"/>
            <w:bottom w:val="none" w:sz="0" w:space="0" w:color="auto"/>
            <w:right w:val="none" w:sz="0" w:space="0" w:color="auto"/>
          </w:divBdr>
          <w:divsChild>
            <w:div w:id="1759716422">
              <w:marLeft w:val="0"/>
              <w:marRight w:val="0"/>
              <w:marTop w:val="0"/>
              <w:marBottom w:val="0"/>
              <w:divBdr>
                <w:top w:val="none" w:sz="0" w:space="0" w:color="auto"/>
                <w:left w:val="none" w:sz="0" w:space="0" w:color="auto"/>
                <w:bottom w:val="none" w:sz="0" w:space="0" w:color="auto"/>
                <w:right w:val="none" w:sz="0" w:space="0" w:color="auto"/>
              </w:divBdr>
              <w:divsChild>
                <w:div w:id="2052804843">
                  <w:marLeft w:val="0"/>
                  <w:marRight w:val="0"/>
                  <w:marTop w:val="0"/>
                  <w:marBottom w:val="0"/>
                  <w:divBdr>
                    <w:top w:val="none" w:sz="0" w:space="0" w:color="auto"/>
                    <w:left w:val="none" w:sz="0" w:space="0" w:color="auto"/>
                    <w:bottom w:val="none" w:sz="0" w:space="0" w:color="auto"/>
                    <w:right w:val="none" w:sz="0" w:space="0" w:color="auto"/>
                  </w:divBdr>
                  <w:divsChild>
                    <w:div w:id="787970954">
                      <w:marLeft w:val="0"/>
                      <w:marRight w:val="0"/>
                      <w:marTop w:val="0"/>
                      <w:marBottom w:val="0"/>
                      <w:divBdr>
                        <w:top w:val="none" w:sz="0" w:space="0" w:color="auto"/>
                        <w:left w:val="none" w:sz="0" w:space="0" w:color="auto"/>
                        <w:bottom w:val="none" w:sz="0" w:space="0" w:color="auto"/>
                        <w:right w:val="none" w:sz="0" w:space="0" w:color="auto"/>
                      </w:divBdr>
                      <w:divsChild>
                        <w:div w:id="17123085">
                          <w:marLeft w:val="0"/>
                          <w:marRight w:val="225"/>
                          <w:marTop w:val="0"/>
                          <w:marBottom w:val="0"/>
                          <w:divBdr>
                            <w:top w:val="none" w:sz="0" w:space="0" w:color="auto"/>
                            <w:left w:val="none" w:sz="0" w:space="0" w:color="auto"/>
                            <w:bottom w:val="none" w:sz="0" w:space="0" w:color="auto"/>
                            <w:right w:val="none" w:sz="0" w:space="0" w:color="auto"/>
                          </w:divBdr>
                        </w:div>
                        <w:div w:id="1197818859">
                          <w:marLeft w:val="0"/>
                          <w:marRight w:val="0"/>
                          <w:marTop w:val="0"/>
                          <w:marBottom w:val="0"/>
                          <w:divBdr>
                            <w:top w:val="none" w:sz="0" w:space="0" w:color="auto"/>
                            <w:left w:val="none" w:sz="0" w:space="0" w:color="auto"/>
                            <w:bottom w:val="none" w:sz="0" w:space="0" w:color="auto"/>
                            <w:right w:val="none" w:sz="0" w:space="0" w:color="auto"/>
                          </w:divBdr>
                          <w:divsChild>
                            <w:div w:id="1027291887">
                              <w:marLeft w:val="0"/>
                              <w:marRight w:val="0"/>
                              <w:marTop w:val="0"/>
                              <w:marBottom w:val="105"/>
                              <w:divBdr>
                                <w:top w:val="none" w:sz="0" w:space="0" w:color="auto"/>
                                <w:left w:val="none" w:sz="0" w:space="0" w:color="auto"/>
                                <w:bottom w:val="none" w:sz="0" w:space="0" w:color="auto"/>
                                <w:right w:val="none" w:sz="0" w:space="0" w:color="auto"/>
                              </w:divBdr>
                            </w:div>
                            <w:div w:id="14813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849545">
          <w:marLeft w:val="0"/>
          <w:marRight w:val="0"/>
          <w:marTop w:val="0"/>
          <w:marBottom w:val="0"/>
          <w:divBdr>
            <w:top w:val="none" w:sz="0" w:space="0" w:color="auto"/>
            <w:left w:val="none" w:sz="0" w:space="0" w:color="auto"/>
            <w:bottom w:val="none" w:sz="0" w:space="0" w:color="auto"/>
            <w:right w:val="none" w:sz="0" w:space="0" w:color="auto"/>
          </w:divBdr>
          <w:divsChild>
            <w:div w:id="743575421">
              <w:marLeft w:val="0"/>
              <w:marRight w:val="0"/>
              <w:marTop w:val="0"/>
              <w:marBottom w:val="0"/>
              <w:divBdr>
                <w:top w:val="none" w:sz="0" w:space="0" w:color="auto"/>
                <w:left w:val="none" w:sz="0" w:space="0" w:color="auto"/>
                <w:bottom w:val="none" w:sz="0" w:space="0" w:color="auto"/>
                <w:right w:val="none" w:sz="0" w:space="0" w:color="auto"/>
              </w:divBdr>
              <w:divsChild>
                <w:div w:id="383452345">
                  <w:marLeft w:val="0"/>
                  <w:marRight w:val="0"/>
                  <w:marTop w:val="0"/>
                  <w:marBottom w:val="0"/>
                  <w:divBdr>
                    <w:top w:val="none" w:sz="0" w:space="0" w:color="auto"/>
                    <w:left w:val="none" w:sz="0" w:space="0" w:color="auto"/>
                    <w:bottom w:val="none" w:sz="0" w:space="0" w:color="auto"/>
                    <w:right w:val="none" w:sz="0" w:space="0" w:color="auto"/>
                  </w:divBdr>
                  <w:divsChild>
                    <w:div w:id="6246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0483">
      <w:bodyDiv w:val="1"/>
      <w:marLeft w:val="0"/>
      <w:marRight w:val="0"/>
      <w:marTop w:val="0"/>
      <w:marBottom w:val="0"/>
      <w:divBdr>
        <w:top w:val="none" w:sz="0" w:space="0" w:color="auto"/>
        <w:left w:val="none" w:sz="0" w:space="0" w:color="auto"/>
        <w:bottom w:val="none" w:sz="0" w:space="0" w:color="auto"/>
        <w:right w:val="none" w:sz="0" w:space="0" w:color="auto"/>
      </w:divBdr>
      <w:divsChild>
        <w:div w:id="152837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75419">
              <w:marLeft w:val="0"/>
              <w:marRight w:val="0"/>
              <w:marTop w:val="0"/>
              <w:marBottom w:val="0"/>
              <w:divBdr>
                <w:top w:val="none" w:sz="0" w:space="0" w:color="auto"/>
                <w:left w:val="none" w:sz="0" w:space="0" w:color="auto"/>
                <w:bottom w:val="none" w:sz="0" w:space="0" w:color="auto"/>
                <w:right w:val="none" w:sz="0" w:space="0" w:color="auto"/>
              </w:divBdr>
              <w:divsChild>
                <w:div w:id="1041438576">
                  <w:marLeft w:val="0"/>
                  <w:marRight w:val="0"/>
                  <w:marTop w:val="0"/>
                  <w:marBottom w:val="0"/>
                  <w:divBdr>
                    <w:top w:val="none" w:sz="0" w:space="0" w:color="auto"/>
                    <w:left w:val="none" w:sz="0" w:space="0" w:color="auto"/>
                    <w:bottom w:val="none" w:sz="0" w:space="0" w:color="auto"/>
                    <w:right w:val="none" w:sz="0" w:space="0" w:color="auto"/>
                  </w:divBdr>
                  <w:divsChild>
                    <w:div w:id="1995526448">
                      <w:marLeft w:val="0"/>
                      <w:marRight w:val="0"/>
                      <w:marTop w:val="0"/>
                      <w:marBottom w:val="0"/>
                      <w:divBdr>
                        <w:top w:val="none" w:sz="0" w:space="0" w:color="auto"/>
                        <w:left w:val="none" w:sz="0" w:space="0" w:color="auto"/>
                        <w:bottom w:val="none" w:sz="0" w:space="0" w:color="auto"/>
                        <w:right w:val="none" w:sz="0" w:space="0" w:color="auto"/>
                      </w:divBdr>
                      <w:divsChild>
                        <w:div w:id="2145584398">
                          <w:marLeft w:val="0"/>
                          <w:marRight w:val="0"/>
                          <w:marTop w:val="0"/>
                          <w:marBottom w:val="0"/>
                          <w:divBdr>
                            <w:top w:val="none" w:sz="0" w:space="0" w:color="auto"/>
                            <w:left w:val="none" w:sz="0" w:space="0" w:color="auto"/>
                            <w:bottom w:val="none" w:sz="0" w:space="0" w:color="auto"/>
                            <w:right w:val="none" w:sz="0" w:space="0" w:color="auto"/>
                          </w:divBdr>
                        </w:div>
                        <w:div w:id="2006860011">
                          <w:marLeft w:val="0"/>
                          <w:marRight w:val="0"/>
                          <w:marTop w:val="0"/>
                          <w:marBottom w:val="0"/>
                          <w:divBdr>
                            <w:top w:val="none" w:sz="0" w:space="0" w:color="auto"/>
                            <w:left w:val="none" w:sz="0" w:space="0" w:color="auto"/>
                            <w:bottom w:val="none" w:sz="0" w:space="0" w:color="auto"/>
                            <w:right w:val="none" w:sz="0" w:space="0" w:color="auto"/>
                          </w:divBdr>
                        </w:div>
                        <w:div w:id="1742288498">
                          <w:marLeft w:val="0"/>
                          <w:marRight w:val="0"/>
                          <w:marTop w:val="0"/>
                          <w:marBottom w:val="0"/>
                          <w:divBdr>
                            <w:top w:val="none" w:sz="0" w:space="0" w:color="auto"/>
                            <w:left w:val="none" w:sz="0" w:space="0" w:color="auto"/>
                            <w:bottom w:val="none" w:sz="0" w:space="0" w:color="auto"/>
                            <w:right w:val="none" w:sz="0" w:space="0" w:color="auto"/>
                          </w:divBdr>
                        </w:div>
                        <w:div w:id="1279607415">
                          <w:marLeft w:val="0"/>
                          <w:marRight w:val="0"/>
                          <w:marTop w:val="0"/>
                          <w:marBottom w:val="0"/>
                          <w:divBdr>
                            <w:top w:val="none" w:sz="0" w:space="0" w:color="auto"/>
                            <w:left w:val="none" w:sz="0" w:space="0" w:color="auto"/>
                            <w:bottom w:val="none" w:sz="0" w:space="0" w:color="auto"/>
                            <w:right w:val="none" w:sz="0" w:space="0" w:color="auto"/>
                          </w:divBdr>
                        </w:div>
                        <w:div w:id="1254437578">
                          <w:marLeft w:val="0"/>
                          <w:marRight w:val="0"/>
                          <w:marTop w:val="0"/>
                          <w:marBottom w:val="0"/>
                          <w:divBdr>
                            <w:top w:val="none" w:sz="0" w:space="0" w:color="auto"/>
                            <w:left w:val="none" w:sz="0" w:space="0" w:color="auto"/>
                            <w:bottom w:val="none" w:sz="0" w:space="0" w:color="auto"/>
                            <w:right w:val="none" w:sz="0" w:space="0" w:color="auto"/>
                          </w:divBdr>
                        </w:div>
                        <w:div w:id="400954335">
                          <w:marLeft w:val="0"/>
                          <w:marRight w:val="0"/>
                          <w:marTop w:val="0"/>
                          <w:marBottom w:val="0"/>
                          <w:divBdr>
                            <w:top w:val="none" w:sz="0" w:space="0" w:color="auto"/>
                            <w:left w:val="none" w:sz="0" w:space="0" w:color="auto"/>
                            <w:bottom w:val="none" w:sz="0" w:space="0" w:color="auto"/>
                            <w:right w:val="none" w:sz="0" w:space="0" w:color="auto"/>
                          </w:divBdr>
                        </w:div>
                        <w:div w:id="698429718">
                          <w:marLeft w:val="0"/>
                          <w:marRight w:val="0"/>
                          <w:marTop w:val="0"/>
                          <w:marBottom w:val="0"/>
                          <w:divBdr>
                            <w:top w:val="none" w:sz="0" w:space="0" w:color="auto"/>
                            <w:left w:val="none" w:sz="0" w:space="0" w:color="auto"/>
                            <w:bottom w:val="none" w:sz="0" w:space="0" w:color="auto"/>
                            <w:right w:val="none" w:sz="0" w:space="0" w:color="auto"/>
                          </w:divBdr>
                        </w:div>
                        <w:div w:id="622226110">
                          <w:marLeft w:val="0"/>
                          <w:marRight w:val="0"/>
                          <w:marTop w:val="0"/>
                          <w:marBottom w:val="0"/>
                          <w:divBdr>
                            <w:top w:val="none" w:sz="0" w:space="0" w:color="auto"/>
                            <w:left w:val="none" w:sz="0" w:space="0" w:color="auto"/>
                            <w:bottom w:val="none" w:sz="0" w:space="0" w:color="auto"/>
                            <w:right w:val="none" w:sz="0" w:space="0" w:color="auto"/>
                          </w:divBdr>
                        </w:div>
                        <w:div w:id="1800370293">
                          <w:marLeft w:val="0"/>
                          <w:marRight w:val="0"/>
                          <w:marTop w:val="0"/>
                          <w:marBottom w:val="0"/>
                          <w:divBdr>
                            <w:top w:val="none" w:sz="0" w:space="0" w:color="auto"/>
                            <w:left w:val="none" w:sz="0" w:space="0" w:color="auto"/>
                            <w:bottom w:val="none" w:sz="0" w:space="0" w:color="auto"/>
                            <w:right w:val="none" w:sz="0" w:space="0" w:color="auto"/>
                          </w:divBdr>
                        </w:div>
                        <w:div w:id="335154187">
                          <w:marLeft w:val="0"/>
                          <w:marRight w:val="0"/>
                          <w:marTop w:val="0"/>
                          <w:marBottom w:val="0"/>
                          <w:divBdr>
                            <w:top w:val="none" w:sz="0" w:space="0" w:color="auto"/>
                            <w:left w:val="none" w:sz="0" w:space="0" w:color="auto"/>
                            <w:bottom w:val="none" w:sz="0" w:space="0" w:color="auto"/>
                            <w:right w:val="none" w:sz="0" w:space="0" w:color="auto"/>
                          </w:divBdr>
                        </w:div>
                        <w:div w:id="1534685106">
                          <w:marLeft w:val="0"/>
                          <w:marRight w:val="0"/>
                          <w:marTop w:val="0"/>
                          <w:marBottom w:val="0"/>
                          <w:divBdr>
                            <w:top w:val="none" w:sz="0" w:space="0" w:color="auto"/>
                            <w:left w:val="none" w:sz="0" w:space="0" w:color="auto"/>
                            <w:bottom w:val="none" w:sz="0" w:space="0" w:color="auto"/>
                            <w:right w:val="none" w:sz="0" w:space="0" w:color="auto"/>
                          </w:divBdr>
                        </w:div>
                        <w:div w:id="19459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ytimes.com/2023/10/30/climate/carbon-budget-paris-agreement.html" TargetMode="External"/><Relationship Id="rId18" Type="http://schemas.openxmlformats.org/officeDocument/2006/relationships/hyperlink" Target="https://www.nytimes.com/2023/10/17/climate/amazon-rainforest-drought-climate-change.html?action=click&amp;pgtype=Article&amp;state=default&amp;module=styln-climate&amp;variant=show&amp;region=MAIN_CONTENT_1&amp;block=storyline_levelup_swipe_recir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cademic.oup.com/oocc/article/3/1/kgad008/7335889" TargetMode="External"/><Relationship Id="rId17" Type="http://schemas.openxmlformats.org/officeDocument/2006/relationships/hyperlink" Target="https://www.nytimes.com/2023/10/19/climate/hurricane-intensity-stronger-faster.html?action=click&amp;pgtype=Article&amp;state=default&amp;module=styln-climate&amp;variant=show&amp;region=MAIN_CONTENT_1&amp;block=storyline_levelup_swipe_recirc" TargetMode="External"/><Relationship Id="rId2" Type="http://schemas.openxmlformats.org/officeDocument/2006/relationships/styles" Target="styles.xml"/><Relationship Id="rId16" Type="http://schemas.openxmlformats.org/officeDocument/2006/relationships/hyperlink" Target="https://www.nytimes.com/2023/10/24/climate/international-energy-agency-peak-demand.html?action=click&amp;pgtype=Article&amp;state=default&amp;module=styln-climate&amp;variant=show&amp;region=MAIN_CONTENT_1&amp;block=storyline_levelup_swipe_recirc" TargetMode="External"/><Relationship Id="rId20" Type="http://schemas.openxmlformats.org/officeDocument/2006/relationships/hyperlink" Target="https://michaelmann.net/content/comments-new-article-james-hans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1988/06/24/us/global-warming-has-begun-expert-tells-senate.html" TargetMode="External"/><Relationship Id="rId5" Type="http://schemas.openxmlformats.org/officeDocument/2006/relationships/footnotes" Target="footnotes.xml"/><Relationship Id="rId15" Type="http://schemas.openxmlformats.org/officeDocument/2006/relationships/hyperlink" Target="https://www.nytimes.com/2023/11/02/climate/climate-aid-developing-countries-un.html?action=click&amp;pgtype=Article&amp;state=default&amp;module=styln-climate&amp;variant=show&amp;region=MAIN_CONTENT_1&amp;block=storyline_levelup_swipe_recirc" TargetMode="External"/><Relationship Id="rId10" Type="http://schemas.openxmlformats.org/officeDocument/2006/relationships/footer" Target="footer1.xml"/><Relationship Id="rId19" Type="http://schemas.openxmlformats.org/officeDocument/2006/relationships/hyperlink" Target="https://www.ipcc.ch/assessment-report/ar6/"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ytimes.com/2023/11/02/climate/james-hansen-global-warming-report.html?action=click&amp;pgtype=Article&amp;state=default&amp;module=styln-climate&amp;variant=show&amp;region=MAIN_CONTENT_1&amp;block=storyline_levelup_swipe_recir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nytimes.com/2023/11/02/climate/james-hansen-global-warming-repor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1469</Words>
  <Characters>8379</Characters>
  <Application>Microsoft Office Word</Application>
  <DocSecurity>0</DocSecurity>
  <Lines>69</Lines>
  <Paragraphs>19</Paragraphs>
  <ScaleCrop>false</ScaleCrop>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LEDDY</dc:creator>
  <cp:keywords/>
  <dc:description/>
  <cp:lastModifiedBy>GEORGE LEDDY</cp:lastModifiedBy>
  <cp:revision>3</cp:revision>
  <dcterms:created xsi:type="dcterms:W3CDTF">2023-11-09T22:19:00Z</dcterms:created>
  <dcterms:modified xsi:type="dcterms:W3CDTF">2023-11-13T03:47:00Z</dcterms:modified>
</cp:coreProperties>
</file>